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E18B" w14:textId="77777777" w:rsidR="006C16BB" w:rsidRDefault="006C16BB" w:rsidP="006C16B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,Bold" w:eastAsiaTheme="minorHAnsi" w:hAnsi="Arial,Bold" w:cs="Arial,Bold"/>
          <w:b/>
          <w:bCs/>
          <w:color w:val="000000"/>
          <w:sz w:val="22"/>
          <w:szCs w:val="22"/>
          <w:lang w:eastAsia="en-US"/>
        </w:rPr>
        <w:t xml:space="preserve">Schule, Abteilung: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HBLA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Sitzenberg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>
        <w:rPr>
          <w:rFonts w:ascii="Arial,Bold" w:eastAsiaTheme="minorHAnsi" w:hAnsi="Arial,Bold" w:cs="Arial,Bold"/>
          <w:b/>
          <w:bCs/>
          <w:color w:val="000000"/>
          <w:sz w:val="22"/>
          <w:szCs w:val="22"/>
          <w:lang w:eastAsia="en-US"/>
        </w:rPr>
        <w:t xml:space="preserve">Jahrgang: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III. Jg.</w:t>
      </w:r>
    </w:p>
    <w:p w14:paraId="2501A722" w14:textId="77777777" w:rsidR="006C16BB" w:rsidRDefault="006C16BB" w:rsidP="006C16B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,Bold" w:eastAsiaTheme="minorHAnsi" w:hAnsi="Arial,Bold" w:cs="Arial,Bold"/>
          <w:b/>
          <w:bCs/>
          <w:color w:val="000000"/>
          <w:sz w:val="22"/>
          <w:szCs w:val="22"/>
          <w:lang w:eastAsia="en-US"/>
        </w:rPr>
        <w:t xml:space="preserve">Lehrer/in: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DI Nina Maurer</w:t>
      </w:r>
    </w:p>
    <w:p w14:paraId="18E79A2D" w14:textId="77777777" w:rsidR="00F64301" w:rsidRDefault="006C16BB" w:rsidP="006C16B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,Bold" w:eastAsiaTheme="minorHAnsi" w:hAnsi="Arial,Bold" w:cs="Arial,Bold"/>
          <w:b/>
          <w:bCs/>
          <w:color w:val="000000"/>
          <w:sz w:val="22"/>
          <w:szCs w:val="22"/>
          <w:lang w:eastAsia="en-US"/>
        </w:rPr>
        <w:t xml:space="preserve">Gegenstand: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</w:t>
      </w:r>
      <w:r>
        <w:rPr>
          <w:rFonts w:ascii="Arial" w:eastAsiaTheme="minorHAnsi" w:hAnsi="Arial" w:cs="Arial"/>
          <w:color w:val="212121"/>
          <w:sz w:val="22"/>
          <w:szCs w:val="22"/>
          <w:lang w:eastAsia="en-US"/>
        </w:rPr>
        <w:t>h</w:t>
      </w:r>
      <w:r w:rsidR="00F64301">
        <w:rPr>
          <w:rFonts w:ascii="Arial" w:eastAsiaTheme="minorHAnsi" w:hAnsi="Arial" w:cs="Arial"/>
          <w:color w:val="212121"/>
          <w:sz w:val="22"/>
          <w:szCs w:val="22"/>
          <w:lang w:eastAsia="en-US"/>
        </w:rPr>
        <w:t>emie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Labor</w:t>
      </w:r>
    </w:p>
    <w:p w14:paraId="672A6659" w14:textId="77777777" w:rsidR="00F64301" w:rsidRDefault="00F64301" w:rsidP="006C16B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B3DD468" w14:textId="64BD7FF2" w:rsidR="006C16BB" w:rsidRDefault="6613B189" w:rsidP="6613B189">
      <w:pPr>
        <w:autoSpaceDE w:val="0"/>
        <w:autoSpaceDN w:val="0"/>
        <w:adjustRightInd w:val="0"/>
        <w:rPr>
          <w:rFonts w:ascii="Arial,Bold" w:eastAsiaTheme="minorEastAsia" w:hAnsi="Arial,Bold" w:cs="Arial,Bold"/>
          <w:color w:val="000000" w:themeColor="text1"/>
          <w:sz w:val="22"/>
          <w:szCs w:val="22"/>
          <w:lang w:eastAsia="en-US"/>
        </w:rPr>
      </w:pPr>
      <w:r w:rsidRPr="6613B189">
        <w:rPr>
          <w:rFonts w:ascii="Arial,Bold" w:eastAsiaTheme="minorEastAsia" w:hAnsi="Arial,Bold" w:cs="Arial,Bold"/>
          <w:b/>
          <w:bCs/>
          <w:color w:val="000000" w:themeColor="text1"/>
          <w:sz w:val="22"/>
          <w:szCs w:val="22"/>
          <w:lang w:eastAsia="en-US"/>
        </w:rPr>
        <w:t xml:space="preserve">Thema: </w:t>
      </w:r>
      <w:r w:rsidRPr="6613B189">
        <w:rPr>
          <w:rFonts w:ascii="Arial,Bold" w:eastAsiaTheme="minorEastAsia" w:hAnsi="Arial,Bold" w:cs="Arial,Bold"/>
          <w:color w:val="000000" w:themeColor="text1"/>
          <w:sz w:val="22"/>
          <w:szCs w:val="22"/>
          <w:lang w:eastAsia="en-US"/>
        </w:rPr>
        <w:t>DNA-Isolation</w:t>
      </w:r>
    </w:p>
    <w:p w14:paraId="0A37501D" w14:textId="77777777" w:rsidR="00AD6EDB" w:rsidRDefault="00AD6EDB" w:rsidP="006C16BB">
      <w:pPr>
        <w:autoSpaceDE w:val="0"/>
        <w:autoSpaceDN w:val="0"/>
        <w:adjustRightInd w:val="0"/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64301" w:rsidRPr="00DF76C3" w14:paraId="58E12C15" w14:textId="77777777" w:rsidTr="005D7775">
        <w:tc>
          <w:tcPr>
            <w:tcW w:w="2263" w:type="dxa"/>
          </w:tcPr>
          <w:p w14:paraId="5DAB6C7B" w14:textId="77777777" w:rsidR="005D7775" w:rsidRPr="00C47380" w:rsidRDefault="005D7775" w:rsidP="00F64301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de-DE" w:eastAsia="en-US"/>
              </w:rPr>
            </w:pPr>
          </w:p>
          <w:p w14:paraId="02EB378F" w14:textId="77777777" w:rsidR="005D7775" w:rsidRPr="00C47380" w:rsidRDefault="005D7775" w:rsidP="00F64301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de-DE" w:eastAsia="en-US"/>
              </w:rPr>
            </w:pPr>
          </w:p>
          <w:p w14:paraId="0E5AD930" w14:textId="77777777" w:rsidR="00F64301" w:rsidRPr="00F64301" w:rsidRDefault="00F64301" w:rsidP="00F64301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F64301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Activity type/s</w:t>
            </w:r>
          </w:p>
          <w:p w14:paraId="6A05A809" w14:textId="77777777" w:rsidR="00F64301" w:rsidRDefault="00F64301" w:rsidP="006C16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99" w:type="dxa"/>
          </w:tcPr>
          <w:p w14:paraId="6AD95FF2" w14:textId="77777777" w:rsidR="00F64301" w:rsidRPr="00F64301" w:rsidRDefault="002318D3" w:rsidP="00F64301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Work</w:t>
            </w:r>
            <w:r w:rsidR="00F64301" w:rsidRPr="00F64301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sheet; the teacher r</w:t>
            </w:r>
            <w:r w:rsidR="00F64301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eads the text and the students have to write down the verbs. </w:t>
            </w:r>
          </w:p>
          <w:p w14:paraId="5439BDF9" w14:textId="77777777" w:rsidR="00F64301" w:rsidRDefault="00F64301" w:rsidP="00F64301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Fill in the verbs in the gap text</w:t>
            </w:r>
          </w:p>
          <w:p w14:paraId="11C4FEF3" w14:textId="77777777" w:rsidR="00F64301" w:rsidRDefault="00F64301" w:rsidP="00F64301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Put the working steps into</w:t>
            </w:r>
            <w:r w:rsidR="002318D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the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correct order.</w:t>
            </w:r>
          </w:p>
          <w:p w14:paraId="59C68F3B" w14:textId="77777777" w:rsidR="00F64301" w:rsidRPr="00F64301" w:rsidRDefault="002318D3" w:rsidP="00F64301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Perform the DNA-isolation </w:t>
            </w:r>
            <w:r w:rsidR="00F64301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and make a video of this activity.</w:t>
            </w:r>
          </w:p>
        </w:tc>
      </w:tr>
      <w:tr w:rsidR="00F64301" w:rsidRPr="00DF76C3" w14:paraId="2A2C5B99" w14:textId="77777777" w:rsidTr="005D7775">
        <w:tc>
          <w:tcPr>
            <w:tcW w:w="2263" w:type="dxa"/>
          </w:tcPr>
          <w:p w14:paraId="2E1ED460" w14:textId="77777777" w:rsidR="00F64301" w:rsidRPr="00F64301" w:rsidRDefault="00F64301" w:rsidP="00F64301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F64301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Classroom</w:t>
            </w:r>
          </w:p>
          <w:p w14:paraId="1EFFD32F" w14:textId="77777777" w:rsidR="00F64301" w:rsidRPr="00F64301" w:rsidRDefault="00F64301" w:rsidP="00F643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 w:rsidRPr="00F64301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format </w:t>
            </w:r>
          </w:p>
        </w:tc>
        <w:tc>
          <w:tcPr>
            <w:tcW w:w="6799" w:type="dxa"/>
          </w:tcPr>
          <w:p w14:paraId="1613798A" w14:textId="77777777" w:rsidR="00F64301" w:rsidRDefault="00F64301" w:rsidP="006C16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12 students </w:t>
            </w:r>
          </w:p>
          <w:p w14:paraId="7350E2CF" w14:textId="77777777" w:rsidR="00F64301" w:rsidRPr="00F64301" w:rsidRDefault="00F64301" w:rsidP="002318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The students </w:t>
            </w:r>
            <w:r w:rsidR="002318D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work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in pairs</w:t>
            </w:r>
          </w:p>
        </w:tc>
      </w:tr>
      <w:tr w:rsidR="00F64301" w:rsidRPr="00F64301" w14:paraId="3428EE88" w14:textId="77777777" w:rsidTr="005D7775">
        <w:tc>
          <w:tcPr>
            <w:tcW w:w="2263" w:type="dxa"/>
          </w:tcPr>
          <w:p w14:paraId="4A146726" w14:textId="77777777" w:rsidR="00F64301" w:rsidRPr="00F64301" w:rsidRDefault="00F64301" w:rsidP="006C16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GB" w:eastAsia="en-US"/>
              </w:rPr>
            </w:pPr>
            <w:r w:rsidRPr="00F64301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GB" w:eastAsia="en-US"/>
              </w:rPr>
              <w:t>Time</w:t>
            </w:r>
          </w:p>
        </w:tc>
        <w:tc>
          <w:tcPr>
            <w:tcW w:w="6799" w:type="dxa"/>
          </w:tcPr>
          <w:p w14:paraId="44854ED4" w14:textId="77777777" w:rsidR="00F64301" w:rsidRPr="00F64301" w:rsidRDefault="00F64301" w:rsidP="006C16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3 to 4 lessons </w:t>
            </w:r>
            <w:r w:rsidR="002318D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of </w:t>
            </w:r>
            <w:r w:rsidRPr="00F64301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50 minutes</w:t>
            </w:r>
          </w:p>
        </w:tc>
      </w:tr>
      <w:tr w:rsidR="00F64301" w:rsidRPr="00DF76C3" w14:paraId="0D4C24FD" w14:textId="77777777" w:rsidTr="005D7775">
        <w:tc>
          <w:tcPr>
            <w:tcW w:w="2263" w:type="dxa"/>
          </w:tcPr>
          <w:p w14:paraId="5A39BBE3" w14:textId="77777777" w:rsidR="005D7775" w:rsidRDefault="005D7775" w:rsidP="00F64301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14:paraId="41C8F396" w14:textId="77777777" w:rsidR="005D7775" w:rsidRDefault="005D7775" w:rsidP="00F64301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14:paraId="72A3D3EC" w14:textId="77777777" w:rsidR="005D7775" w:rsidRDefault="005D7775" w:rsidP="00F64301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14:paraId="0D0B940D" w14:textId="77777777" w:rsidR="005D7775" w:rsidRDefault="005D7775" w:rsidP="00F64301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14:paraId="0E27B00A" w14:textId="77777777" w:rsidR="005D7775" w:rsidRDefault="005D7775" w:rsidP="00F64301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14:paraId="6B5AB5D5" w14:textId="77777777" w:rsidR="00F64301" w:rsidRPr="00F64301" w:rsidRDefault="00F64301" w:rsidP="00F64301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F64301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Procedure</w:t>
            </w:r>
          </w:p>
          <w:p w14:paraId="60061E4C" w14:textId="77777777" w:rsidR="00F64301" w:rsidRPr="00F64301" w:rsidRDefault="00F64301" w:rsidP="006C16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6799" w:type="dxa"/>
          </w:tcPr>
          <w:p w14:paraId="2DE00C94" w14:textId="77777777" w:rsidR="00F64301" w:rsidRDefault="002318D3" w:rsidP="004F548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The t</w:t>
            </w:r>
            <w:r w:rsidR="004F548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eacher reads out the text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twice</w:t>
            </w:r>
            <w:r w:rsidR="004F548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and the students listen and write down the verbs.</w:t>
            </w:r>
          </w:p>
          <w:p w14:paraId="4CE4AA1E" w14:textId="77777777" w:rsidR="004F5483" w:rsidRDefault="004F5483" w:rsidP="004F548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Now hand out the work sheets.</w:t>
            </w:r>
          </w:p>
          <w:p w14:paraId="189E79F0" w14:textId="77777777" w:rsidR="004F5483" w:rsidRDefault="004F5483" w:rsidP="004F548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The students get into pairs and fill in the verbs in the gap text.</w:t>
            </w:r>
          </w:p>
          <w:p w14:paraId="6912F4B7" w14:textId="77777777" w:rsidR="004F5483" w:rsidRDefault="004F5483" w:rsidP="004F548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The teacher writes the verbs on the board.</w:t>
            </w:r>
          </w:p>
          <w:p w14:paraId="69C2CB19" w14:textId="77777777" w:rsidR="004F5483" w:rsidRDefault="004F5483" w:rsidP="004F548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The students read out the text to compare.</w:t>
            </w:r>
          </w:p>
          <w:p w14:paraId="677E00C2" w14:textId="77777777" w:rsidR="004F5483" w:rsidRDefault="004F5483" w:rsidP="004F548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The students cut out the sentences and stick them to the matching picture. Now they have the work instructions.</w:t>
            </w:r>
          </w:p>
          <w:p w14:paraId="76708336" w14:textId="77777777" w:rsidR="004F5483" w:rsidRDefault="002318D3" w:rsidP="004F548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They</w:t>
            </w:r>
            <w:r w:rsidR="004F548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get in pairs. One student performs and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shows/explains</w:t>
            </w:r>
            <w:r w:rsidR="004F548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the DNA-Isolation and the other takes a video </w:t>
            </w:r>
            <w:r w:rsidR="00AD6EDB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of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this process</w:t>
            </w:r>
            <w:r w:rsidR="00AD6EDB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4F548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with the mobile phone. </w:t>
            </w:r>
          </w:p>
          <w:p w14:paraId="6A77C3B9" w14:textId="77777777" w:rsidR="00AD6EDB" w:rsidRDefault="00AD6EDB" w:rsidP="00AD6EDB">
            <w:pPr>
              <w:pStyle w:val="Listenabsatz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Then they switch.</w:t>
            </w:r>
          </w:p>
          <w:p w14:paraId="6055EDBA" w14:textId="77777777" w:rsidR="00AD6EDB" w:rsidRPr="004F5483" w:rsidRDefault="00AD6EDB" w:rsidP="004F5483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</w:t>
            </w:r>
            <w:r w:rsidR="002318D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he video has to be uploaded on M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oodle.</w:t>
            </w:r>
          </w:p>
        </w:tc>
      </w:tr>
      <w:tr w:rsidR="00F64301" w:rsidRPr="00DF76C3" w14:paraId="0620BA1A" w14:textId="77777777" w:rsidTr="005D7775">
        <w:tc>
          <w:tcPr>
            <w:tcW w:w="2263" w:type="dxa"/>
          </w:tcPr>
          <w:p w14:paraId="44EAFD9C" w14:textId="77777777" w:rsidR="005D7775" w:rsidRDefault="005D7775" w:rsidP="00AD6ED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14:paraId="4B94D5A5" w14:textId="77777777" w:rsidR="005D7775" w:rsidRDefault="005D7775" w:rsidP="00AD6ED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  <w:p w14:paraId="1494E2EA" w14:textId="77777777" w:rsidR="00AD6EDB" w:rsidRPr="00F64301" w:rsidRDefault="00AD6EDB" w:rsidP="00AD6ED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F64301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Resources</w:t>
            </w:r>
          </w:p>
          <w:p w14:paraId="3DEEC669" w14:textId="77777777" w:rsidR="00F64301" w:rsidRPr="00F64301" w:rsidRDefault="00F64301" w:rsidP="006C16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6799" w:type="dxa"/>
          </w:tcPr>
          <w:p w14:paraId="4ABAA62F" w14:textId="7124F3D9" w:rsidR="00F64301" w:rsidRPr="00505231" w:rsidRDefault="00000000" w:rsidP="006C16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hyperlink r:id="rId7" w:history="1">
              <w:r w:rsidR="00EA0F7A" w:rsidRPr="00505231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https://en.wikipedia.org/wiki/DNA</w:t>
              </w:r>
            </w:hyperlink>
            <w:r w:rsidR="00EA0F7A" w:rsidRPr="0050523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D6EDB" w:rsidRPr="00505231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(</w:t>
            </w:r>
            <w:r w:rsidR="00EA0F7A" w:rsidRPr="00505231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  <w:lang w:val="en-US"/>
              </w:rPr>
              <w:t>23 March 2024</w:t>
            </w:r>
            <w:r w:rsidR="00AD6EDB" w:rsidRPr="00505231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)</w:t>
            </w:r>
          </w:p>
          <w:p w14:paraId="593255FA" w14:textId="77777777" w:rsidR="00505231" w:rsidRDefault="00505231" w:rsidP="00505231">
            <w:pPr>
              <w:pStyle w:val="Listenabsatz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B676E6B" w14:textId="77777777" w:rsidR="00505231" w:rsidRPr="00505231" w:rsidRDefault="00000000" w:rsidP="00505231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" w:history="1">
              <w:r w:rsidR="00505231" w:rsidRPr="0050523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DNA Isolation Step 1: Preparing the Sample</w:t>
              </w:r>
            </w:hyperlink>
            <w:r w:rsidR="00505231" w:rsidRPr="00505231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</w:p>
          <w:p w14:paraId="2AB2B3F2" w14:textId="77777777" w:rsidR="00505231" w:rsidRPr="00505231" w:rsidRDefault="00000000" w:rsidP="00505231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9" w:history="1">
              <w:r w:rsidR="00505231" w:rsidRPr="00505231">
                <w:rPr>
                  <w:rStyle w:val="Hyperlink"/>
                  <w:rFonts w:ascii="Arial" w:eastAsiaTheme="minorHAnsi" w:hAnsi="Arial" w:cs="Arial"/>
                  <w:sz w:val="22"/>
                  <w:szCs w:val="22"/>
                  <w:lang w:val="en-US"/>
                </w:rPr>
                <w:t>DNA Isolation Step 2: Extracting the DNA</w:t>
              </w:r>
            </w:hyperlink>
            <w:r w:rsidR="00505231" w:rsidRPr="00505231">
              <w:rPr>
                <w:rFonts w:ascii="Arial" w:eastAsiaTheme="minorHAnsi" w:hAnsi="Arial" w:cs="Arial"/>
                <w:sz w:val="22"/>
                <w:szCs w:val="22"/>
                <w:lang w:val="en-US"/>
              </w:rPr>
              <w:br/>
            </w:r>
          </w:p>
          <w:p w14:paraId="45778C4C" w14:textId="77777777" w:rsidR="00505231" w:rsidRPr="00505231" w:rsidRDefault="00000000" w:rsidP="00505231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0" w:history="1">
              <w:r w:rsidR="00505231" w:rsidRPr="00505231">
                <w:rPr>
                  <w:rStyle w:val="Hyperlink"/>
                  <w:rFonts w:ascii="Arial" w:eastAsiaTheme="minorHAnsi" w:hAnsi="Arial" w:cs="Arial"/>
                  <w:sz w:val="22"/>
                  <w:szCs w:val="22"/>
                  <w:lang w:val="en-US"/>
                </w:rPr>
                <w:t>DNA Isolation Step 3: Precipitating the DNA</w:t>
              </w:r>
            </w:hyperlink>
            <w:r w:rsidR="00505231" w:rsidRPr="00505231">
              <w:rPr>
                <w:rFonts w:ascii="Arial" w:eastAsiaTheme="minorHAnsi" w:hAnsi="Arial" w:cs="Arial"/>
                <w:sz w:val="22"/>
                <w:szCs w:val="22"/>
                <w:lang w:val="en-US"/>
              </w:rPr>
              <w:br/>
            </w:r>
          </w:p>
          <w:p w14:paraId="3656B9AB" w14:textId="24AE1565" w:rsidR="00AD6EDB" w:rsidRPr="00505231" w:rsidRDefault="00000000" w:rsidP="00505231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1" w:history="1">
              <w:r w:rsidR="00505231" w:rsidRPr="00505231">
                <w:rPr>
                  <w:rStyle w:val="Hyperlink"/>
                  <w:rFonts w:ascii="Arial" w:eastAsiaTheme="minorHAnsi" w:hAnsi="Arial" w:cs="Arial"/>
                  <w:sz w:val="22"/>
                  <w:szCs w:val="22"/>
                  <w:lang w:val="en-US"/>
                </w:rPr>
                <w:t>DNA Isolation Step 4: Cleaning &amp; Eluting the DNA</w:t>
              </w:r>
            </w:hyperlink>
            <w:r w:rsidR="00505231" w:rsidRPr="00505231">
              <w:rPr>
                <w:rFonts w:ascii="Arial" w:eastAsiaTheme="minorHAnsi" w:hAnsi="Arial" w:cs="Arial"/>
                <w:sz w:val="22"/>
                <w:szCs w:val="22"/>
                <w:lang w:val="en-US"/>
              </w:rPr>
              <w:br/>
            </w:r>
          </w:p>
        </w:tc>
      </w:tr>
      <w:tr w:rsidR="00F64301" w:rsidRPr="00DF76C3" w14:paraId="6CC3DA56" w14:textId="77777777" w:rsidTr="005D7775">
        <w:tc>
          <w:tcPr>
            <w:tcW w:w="2263" w:type="dxa"/>
          </w:tcPr>
          <w:p w14:paraId="28626184" w14:textId="77777777" w:rsidR="00AD6EDB" w:rsidRPr="006C16BB" w:rsidRDefault="00AD6EDB" w:rsidP="00AD6ED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C16BB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Content</w:t>
            </w:r>
            <w:r w:rsidR="002318D3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-</w:t>
            </w:r>
            <w:r w:rsidRPr="006C16BB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related</w:t>
            </w:r>
          </w:p>
          <w:p w14:paraId="45C7F227" w14:textId="77777777" w:rsidR="00AD6EDB" w:rsidRPr="006C16BB" w:rsidRDefault="00AD6EDB" w:rsidP="00AD6ED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C16BB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learning</w:t>
            </w:r>
          </w:p>
          <w:p w14:paraId="363C42F4" w14:textId="77777777" w:rsidR="00AD6EDB" w:rsidRPr="006C16BB" w:rsidRDefault="00AD6EDB" w:rsidP="00AD6ED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C16BB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outcome</w:t>
            </w:r>
          </w:p>
          <w:p w14:paraId="45FB0818" w14:textId="77777777" w:rsidR="00F64301" w:rsidRPr="00F64301" w:rsidRDefault="00F64301" w:rsidP="006C16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6799" w:type="dxa"/>
          </w:tcPr>
          <w:p w14:paraId="55FC0EDC" w14:textId="77777777" w:rsidR="00F64301" w:rsidRPr="00F64301" w:rsidRDefault="00AD6EDB" w:rsidP="002318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The students learn about the location of the DNA </w:t>
            </w:r>
            <w:r w:rsidR="002318D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in cells. They revise the structure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of the DNA. To destroy the cell compartments in different ways (mechanically and chemically) the</w:t>
            </w:r>
            <w:r w:rsidR="002318D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y can understand the chemical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composition of the cell </w:t>
            </w:r>
            <w:r w:rsidR="005D7775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compounds.</w:t>
            </w:r>
          </w:p>
        </w:tc>
      </w:tr>
      <w:tr w:rsidR="005D7775" w:rsidRPr="00F64301" w14:paraId="7F65D2AD" w14:textId="77777777" w:rsidTr="005D7775">
        <w:tc>
          <w:tcPr>
            <w:tcW w:w="2263" w:type="dxa"/>
          </w:tcPr>
          <w:p w14:paraId="4C5B6ADD" w14:textId="77777777" w:rsidR="005D7775" w:rsidRPr="00F64301" w:rsidRDefault="005D7775" w:rsidP="005D777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F64301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Language</w:t>
            </w:r>
            <w:r w:rsidR="002318D3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-</w:t>
            </w:r>
            <w:r w:rsidRPr="00F64301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related</w:t>
            </w:r>
          </w:p>
          <w:p w14:paraId="5173600C" w14:textId="77777777" w:rsidR="005D7775" w:rsidRPr="00F64301" w:rsidRDefault="005D7775" w:rsidP="005D777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F64301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learning</w:t>
            </w:r>
          </w:p>
          <w:p w14:paraId="572B0412" w14:textId="77777777" w:rsidR="005D7775" w:rsidRPr="00F64301" w:rsidRDefault="005D7775" w:rsidP="005D777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F64301"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  <w:t>outcome</w:t>
            </w:r>
          </w:p>
          <w:p w14:paraId="049F31CB" w14:textId="77777777" w:rsidR="005D7775" w:rsidRPr="006C16BB" w:rsidRDefault="005D7775" w:rsidP="00AD6ED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6799" w:type="dxa"/>
          </w:tcPr>
          <w:p w14:paraId="3CC2E914" w14:textId="77777777" w:rsidR="005D7775" w:rsidRDefault="005D7775" w:rsidP="00AF49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The students </w:t>
            </w:r>
            <w:r w:rsidR="00AF49E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are supported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AF49E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>to listen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to the English language. By listening to the verbs, they get a good working tool for the language. The</w:t>
            </w:r>
            <w:r w:rsidR="00AF49E3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students can describe a work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US"/>
              </w:rPr>
              <w:t xml:space="preserve"> procedure by themselves.</w:t>
            </w:r>
          </w:p>
        </w:tc>
      </w:tr>
    </w:tbl>
    <w:p w14:paraId="53128261" w14:textId="77777777" w:rsidR="00F64301" w:rsidRPr="00F64301" w:rsidRDefault="00F64301" w:rsidP="006C16B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</w:p>
    <w:p w14:paraId="62486C05" w14:textId="77777777" w:rsidR="006C16BB" w:rsidRDefault="006C16BB">
      <w:pPr>
        <w:spacing w:after="200" w:line="276" w:lineRule="auto"/>
        <w:rPr>
          <w:rFonts w:ascii="Arial" w:hAnsi="Arial" w:cs="Arial"/>
          <w:highlight w:val="lightGray"/>
          <w:u w:val="single"/>
          <w:lang w:val="en-GB"/>
        </w:rPr>
      </w:pPr>
      <w:r>
        <w:rPr>
          <w:rFonts w:ascii="Arial" w:hAnsi="Arial" w:cs="Arial"/>
          <w:highlight w:val="lightGray"/>
          <w:u w:val="single"/>
          <w:lang w:val="en-GB"/>
        </w:rPr>
        <w:br w:type="page"/>
      </w:r>
    </w:p>
    <w:p w14:paraId="10191FF6" w14:textId="77777777" w:rsidR="0060072B" w:rsidRPr="006C16BB" w:rsidRDefault="0060072B" w:rsidP="0060072B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6C16BB">
        <w:rPr>
          <w:rFonts w:ascii="Arial" w:hAnsi="Arial" w:cs="Arial"/>
          <w:b/>
          <w:sz w:val="32"/>
          <w:szCs w:val="32"/>
          <w:u w:val="single"/>
          <w:lang w:val="en-GB"/>
        </w:rPr>
        <w:lastRenderedPageBreak/>
        <w:t>DNA-Isolation</w:t>
      </w:r>
    </w:p>
    <w:p w14:paraId="59AC9709" w14:textId="77777777" w:rsidR="0060072B" w:rsidRPr="003A251D" w:rsidRDefault="0060072B" w:rsidP="0060072B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Background Information</w:t>
      </w:r>
    </w:p>
    <w:p w14:paraId="29A38754" w14:textId="77777777" w:rsidR="0060072B" w:rsidRPr="00051C79" w:rsidRDefault="0060072B" w:rsidP="0060072B">
      <w:pPr>
        <w:pStyle w:val="StandardWeb"/>
        <w:rPr>
          <w:rFonts w:ascii="Arial" w:hAnsi="Arial" w:cs="Arial"/>
          <w:sz w:val="20"/>
          <w:szCs w:val="20"/>
          <w:lang w:val="en-GB"/>
        </w:rPr>
      </w:pPr>
      <w:r w:rsidRPr="00051C79">
        <w:rPr>
          <w:rFonts w:ascii="Arial" w:hAnsi="Arial" w:cs="Arial"/>
          <w:sz w:val="20"/>
          <w:szCs w:val="20"/>
          <w:lang w:val="en-GB"/>
        </w:rPr>
        <w:t xml:space="preserve">The abbreviation </w:t>
      </w:r>
      <w:r w:rsidRPr="00051C79">
        <w:rPr>
          <w:rFonts w:ascii="Arial" w:hAnsi="Arial" w:cs="Arial"/>
          <w:b/>
          <w:sz w:val="20"/>
          <w:szCs w:val="20"/>
          <w:lang w:val="en-GB"/>
        </w:rPr>
        <w:t>DNA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</w:t>
      </w:r>
      <w:r w:rsidRPr="00051C79">
        <w:rPr>
          <w:rFonts w:ascii="Arial" w:hAnsi="Arial" w:cs="Arial"/>
          <w:b/>
          <w:sz w:val="20"/>
          <w:szCs w:val="20"/>
          <w:lang w:val="en-GB"/>
        </w:rPr>
        <w:t>comes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from the English name </w:t>
      </w:r>
      <w:proofErr w:type="spellStart"/>
      <w:r w:rsidRPr="00051C79">
        <w:rPr>
          <w:rFonts w:ascii="Arial" w:hAnsi="Arial" w:cs="Arial"/>
          <w:i/>
          <w:sz w:val="20"/>
          <w:szCs w:val="20"/>
          <w:lang w:val="en-GB"/>
        </w:rPr>
        <w:t>deoxyriboncleic</w:t>
      </w:r>
      <w:proofErr w:type="spellEnd"/>
      <w:r w:rsidRPr="00051C79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gramStart"/>
      <w:r w:rsidRPr="00051C79">
        <w:rPr>
          <w:rFonts w:ascii="Arial" w:hAnsi="Arial" w:cs="Arial"/>
          <w:i/>
          <w:sz w:val="20"/>
          <w:szCs w:val="20"/>
          <w:lang w:val="en-GB"/>
        </w:rPr>
        <w:t>acid</w:t>
      </w:r>
      <w:r w:rsidR="00F12A2E" w:rsidRPr="00051C79">
        <w:rPr>
          <w:rFonts w:ascii="Arial" w:hAnsi="Arial" w:cs="Arial"/>
          <w:i/>
          <w:sz w:val="20"/>
          <w:szCs w:val="20"/>
          <w:lang w:val="en-GB"/>
        </w:rPr>
        <w:t>(</w:t>
      </w:r>
      <w:proofErr w:type="gramEnd"/>
      <w:r w:rsidR="00F12A2E" w:rsidRPr="00051C79">
        <w:rPr>
          <w:rFonts w:ascii="Arial" w:hAnsi="Arial" w:cs="Arial"/>
          <w:sz w:val="20"/>
          <w:szCs w:val="20"/>
          <w:lang w:val="en-GB"/>
        </w:rPr>
        <w:t>(/</w:t>
      </w:r>
      <w:proofErr w:type="spellStart"/>
      <w:r w:rsidR="00F12A2E" w:rsidRPr="00051C79">
        <w:rPr>
          <w:rFonts w:ascii="Arial" w:hAnsi="Arial" w:cs="Arial"/>
          <w:sz w:val="20"/>
          <w:szCs w:val="20"/>
          <w:lang w:val="en-GB"/>
        </w:rPr>
        <w:t>diˈɒksɪraɪboʊnjuːkliːɪk</w:t>
      </w:r>
      <w:proofErr w:type="spellEnd"/>
      <w:r w:rsidR="00F12A2E" w:rsidRPr="00051C79">
        <w:rPr>
          <w:rFonts w:ascii="Arial" w:hAnsi="Arial" w:cs="Arial"/>
          <w:sz w:val="20"/>
          <w:szCs w:val="20"/>
          <w:lang w:val="en-GB"/>
        </w:rPr>
        <w:t>, -</w:t>
      </w:r>
      <w:proofErr w:type="spellStart"/>
      <w:r w:rsidR="00F12A2E" w:rsidRPr="00051C79">
        <w:rPr>
          <w:rFonts w:ascii="Arial" w:hAnsi="Arial" w:cs="Arial"/>
          <w:sz w:val="20"/>
          <w:szCs w:val="20"/>
          <w:lang w:val="en-GB"/>
        </w:rPr>
        <w:t>kleɪ</w:t>
      </w:r>
      <w:proofErr w:type="spellEnd"/>
      <w:r w:rsidR="00F12A2E" w:rsidRPr="00051C79">
        <w:rPr>
          <w:rFonts w:ascii="Arial" w:hAnsi="Arial" w:cs="Arial"/>
          <w:sz w:val="20"/>
          <w:szCs w:val="20"/>
          <w:lang w:val="en-GB"/>
        </w:rPr>
        <w:t xml:space="preserve">-/ ) 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(in German </w:t>
      </w:r>
      <w:proofErr w:type="spellStart"/>
      <w:r w:rsidRPr="00051C79">
        <w:rPr>
          <w:rFonts w:ascii="Arial" w:hAnsi="Arial" w:cs="Arial"/>
          <w:i/>
          <w:sz w:val="20"/>
          <w:szCs w:val="20"/>
          <w:lang w:val="en-GB"/>
        </w:rPr>
        <w:t>Desoxyribonukleinsäure</w:t>
      </w:r>
      <w:proofErr w:type="spellEnd"/>
      <w:r w:rsidRPr="00051C79">
        <w:rPr>
          <w:rFonts w:ascii="Arial" w:hAnsi="Arial" w:cs="Arial"/>
          <w:sz w:val="20"/>
          <w:szCs w:val="20"/>
          <w:lang w:val="en-GB"/>
        </w:rPr>
        <w:t xml:space="preserve">) and is more commonly </w:t>
      </w:r>
      <w:r w:rsidRPr="00051C79">
        <w:rPr>
          <w:rFonts w:ascii="Arial" w:hAnsi="Arial" w:cs="Arial"/>
          <w:b/>
          <w:sz w:val="20"/>
          <w:szCs w:val="20"/>
          <w:lang w:val="en-GB"/>
        </w:rPr>
        <w:t>used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than the German equivalent </w:t>
      </w:r>
      <w:r w:rsidRPr="00051C79">
        <w:rPr>
          <w:rFonts w:ascii="Arial" w:hAnsi="Arial" w:cs="Arial"/>
          <w:b/>
          <w:sz w:val="20"/>
          <w:szCs w:val="20"/>
          <w:lang w:val="en-GB"/>
        </w:rPr>
        <w:t>DNS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. </w:t>
      </w:r>
      <w:r w:rsidR="006C16BB" w:rsidRPr="00051C79">
        <w:rPr>
          <w:rFonts w:ascii="Arial" w:hAnsi="Arial" w:cs="Arial"/>
          <w:sz w:val="20"/>
          <w:szCs w:val="20"/>
          <w:lang w:val="en-GB"/>
        </w:rPr>
        <w:br/>
      </w:r>
      <w:r w:rsidRPr="00051C79">
        <w:rPr>
          <w:rFonts w:ascii="Arial" w:hAnsi="Arial" w:cs="Arial"/>
          <w:sz w:val="20"/>
          <w:szCs w:val="20"/>
          <w:lang w:val="en-GB"/>
        </w:rPr>
        <w:t xml:space="preserve">The DNA, a nucleic acid, </w:t>
      </w:r>
      <w:r w:rsidRPr="00051C79">
        <w:rPr>
          <w:rFonts w:ascii="Arial" w:hAnsi="Arial" w:cs="Arial"/>
          <w:b/>
          <w:sz w:val="20"/>
          <w:szCs w:val="20"/>
          <w:lang w:val="en-GB"/>
        </w:rPr>
        <w:t>is organized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in a double-helix of long chain molecules. The “building blocks” are nucleotides. Each nucleotide </w:t>
      </w:r>
      <w:r w:rsidRPr="00051C79">
        <w:rPr>
          <w:rFonts w:ascii="Arial" w:hAnsi="Arial" w:cs="Arial"/>
          <w:b/>
          <w:sz w:val="20"/>
          <w:szCs w:val="20"/>
          <w:lang w:val="en-GB"/>
        </w:rPr>
        <w:t>consists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of a phosphate rest, the sugar Deoxyribose and one of four organic bases, </w:t>
      </w:r>
      <w:proofErr w:type="spellStart"/>
      <w:r w:rsidRPr="00051C79">
        <w:rPr>
          <w:rFonts w:ascii="Arial" w:hAnsi="Arial" w:cs="Arial"/>
          <w:sz w:val="20"/>
          <w:szCs w:val="20"/>
          <w:lang w:val="en-GB"/>
        </w:rPr>
        <w:t>Adenin</w:t>
      </w:r>
      <w:proofErr w:type="spellEnd"/>
      <w:r w:rsidRPr="00051C79">
        <w:rPr>
          <w:rFonts w:ascii="Arial" w:hAnsi="Arial" w:cs="Arial"/>
          <w:sz w:val="20"/>
          <w:szCs w:val="20"/>
          <w:lang w:val="en-GB"/>
        </w:rPr>
        <w:t xml:space="preserve"> (A), </w:t>
      </w:r>
      <w:proofErr w:type="spellStart"/>
      <w:r w:rsidRPr="00051C79">
        <w:rPr>
          <w:rFonts w:ascii="Arial" w:hAnsi="Arial" w:cs="Arial"/>
          <w:sz w:val="20"/>
          <w:szCs w:val="20"/>
          <w:lang w:val="en-GB"/>
        </w:rPr>
        <w:t>Thymin</w:t>
      </w:r>
      <w:proofErr w:type="spellEnd"/>
      <w:r w:rsidRPr="00051C79">
        <w:rPr>
          <w:rFonts w:ascii="Arial" w:hAnsi="Arial" w:cs="Arial"/>
          <w:sz w:val="20"/>
          <w:szCs w:val="20"/>
          <w:lang w:val="en-GB"/>
        </w:rPr>
        <w:t xml:space="preserve"> (T), Guanin (G) and </w:t>
      </w:r>
      <w:proofErr w:type="spellStart"/>
      <w:r w:rsidRPr="00051C79">
        <w:rPr>
          <w:rFonts w:ascii="Arial" w:hAnsi="Arial" w:cs="Arial"/>
          <w:sz w:val="20"/>
          <w:szCs w:val="20"/>
          <w:lang w:val="en-GB"/>
        </w:rPr>
        <w:t>Cytosin</w:t>
      </w:r>
      <w:proofErr w:type="spellEnd"/>
      <w:r w:rsidRPr="00051C79">
        <w:rPr>
          <w:rFonts w:ascii="Arial" w:hAnsi="Arial" w:cs="Arial"/>
          <w:sz w:val="20"/>
          <w:szCs w:val="20"/>
          <w:lang w:val="en-GB"/>
        </w:rPr>
        <w:t xml:space="preserve"> (C). </w:t>
      </w:r>
    </w:p>
    <w:p w14:paraId="7AC5613E" w14:textId="5665B015" w:rsidR="0060072B" w:rsidRPr="00051C79" w:rsidRDefault="0060072B" w:rsidP="0060072B">
      <w:pPr>
        <w:pStyle w:val="StandardWeb"/>
        <w:rPr>
          <w:rFonts w:ascii="Arial" w:hAnsi="Arial" w:cs="Arial"/>
          <w:sz w:val="20"/>
          <w:szCs w:val="20"/>
          <w:lang w:val="en-GB"/>
        </w:rPr>
      </w:pPr>
      <w:r w:rsidRPr="00051C79">
        <w:rPr>
          <w:rFonts w:ascii="Arial" w:hAnsi="Arial" w:cs="Arial"/>
          <w:sz w:val="20"/>
          <w:szCs w:val="20"/>
          <w:lang w:val="en-GB"/>
        </w:rPr>
        <w:t xml:space="preserve">Animals, plants and fungi </w:t>
      </w:r>
      <w:r w:rsidRPr="00051C79">
        <w:rPr>
          <w:rFonts w:ascii="Arial" w:hAnsi="Arial" w:cs="Arial"/>
          <w:b/>
          <w:sz w:val="20"/>
          <w:szCs w:val="20"/>
          <w:lang w:val="en-GB"/>
        </w:rPr>
        <w:t>are built up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of eukaryotic cells, where most of the DNA </w:t>
      </w:r>
      <w:r w:rsidRPr="00051C79">
        <w:rPr>
          <w:rFonts w:ascii="Arial" w:hAnsi="Arial" w:cs="Arial"/>
          <w:b/>
          <w:sz w:val="20"/>
          <w:szCs w:val="20"/>
          <w:lang w:val="en-GB"/>
        </w:rPr>
        <w:t>is organized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in chromosomes within a nucleus (</w:t>
      </w:r>
      <w:proofErr w:type="spellStart"/>
      <w:r w:rsidRPr="00051C79">
        <w:rPr>
          <w:rFonts w:ascii="Arial" w:hAnsi="Arial" w:cs="Arial"/>
          <w:sz w:val="20"/>
          <w:szCs w:val="20"/>
          <w:lang w:val="en-GB"/>
        </w:rPr>
        <w:t>Zellkern</w:t>
      </w:r>
      <w:proofErr w:type="spellEnd"/>
      <w:r w:rsidRPr="00051C79">
        <w:rPr>
          <w:rFonts w:ascii="Arial" w:hAnsi="Arial" w:cs="Arial"/>
          <w:sz w:val="20"/>
          <w:szCs w:val="20"/>
          <w:lang w:val="en-GB"/>
        </w:rPr>
        <w:t xml:space="preserve">). A small part </w:t>
      </w:r>
      <w:r w:rsidRPr="00051C79">
        <w:rPr>
          <w:rFonts w:ascii="Arial" w:hAnsi="Arial" w:cs="Arial"/>
          <w:b/>
          <w:sz w:val="20"/>
          <w:szCs w:val="20"/>
          <w:lang w:val="en-GB"/>
        </w:rPr>
        <w:t>is found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in mitochondria (the “power station of the cell”). In addition, plants </w:t>
      </w:r>
      <w:r w:rsidRPr="00051C79">
        <w:rPr>
          <w:rFonts w:ascii="Arial" w:hAnsi="Arial" w:cs="Arial"/>
          <w:b/>
          <w:sz w:val="20"/>
          <w:szCs w:val="20"/>
          <w:lang w:val="en-GB"/>
        </w:rPr>
        <w:t>have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DNA in Chloroplasts, which </w:t>
      </w:r>
      <w:r w:rsidRPr="00051C79">
        <w:rPr>
          <w:rFonts w:ascii="Arial" w:hAnsi="Arial" w:cs="Arial"/>
          <w:b/>
          <w:sz w:val="20"/>
          <w:szCs w:val="20"/>
          <w:lang w:val="en-GB"/>
        </w:rPr>
        <w:t>are responsible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for photosynthesis. Procaryotes, such as bacteria, </w:t>
      </w:r>
      <w:r w:rsidRPr="00051C79">
        <w:rPr>
          <w:rFonts w:ascii="Arial" w:hAnsi="Arial" w:cs="Arial"/>
          <w:b/>
          <w:sz w:val="20"/>
          <w:szCs w:val="20"/>
          <w:lang w:val="en-GB"/>
        </w:rPr>
        <w:t>do not have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a nucleus. Rather, their DNA </w:t>
      </w:r>
      <w:r w:rsidRPr="00051C79">
        <w:rPr>
          <w:rFonts w:ascii="Arial" w:hAnsi="Arial" w:cs="Arial"/>
          <w:b/>
          <w:sz w:val="20"/>
          <w:szCs w:val="20"/>
          <w:lang w:val="en-GB"/>
        </w:rPr>
        <w:t>floats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in the cytoplasm. </w:t>
      </w:r>
      <w:hyperlink r:id="rId12" w:history="1">
        <w:r w:rsidR="00692082" w:rsidRPr="00051C79">
          <w:rPr>
            <w:rStyle w:val="Hyperlink"/>
            <w:rFonts w:ascii="Arial" w:hAnsi="Arial" w:cs="Arial"/>
            <w:sz w:val="18"/>
            <w:szCs w:val="18"/>
            <w:lang w:val="en-GB"/>
          </w:rPr>
          <w:t>https://en.wikipedia.org/wiki/DNA</w:t>
        </w:r>
      </w:hyperlink>
      <w:r w:rsidR="00692082" w:rsidRPr="00051C79">
        <w:rPr>
          <w:rFonts w:ascii="Arial" w:hAnsi="Arial" w:cs="Arial"/>
          <w:sz w:val="18"/>
          <w:szCs w:val="18"/>
        </w:rPr>
        <w:t xml:space="preserve"> </w:t>
      </w:r>
      <w:r w:rsidR="00692082" w:rsidRPr="00051C79">
        <w:rPr>
          <w:rFonts w:ascii="Arial" w:eastAsiaTheme="minorHAnsi" w:hAnsi="Arial" w:cs="Arial"/>
          <w:color w:val="000000"/>
          <w:sz w:val="18"/>
          <w:szCs w:val="18"/>
          <w:lang w:val="en-GB" w:eastAsia="en-US"/>
        </w:rPr>
        <w:t>(</w:t>
      </w:r>
      <w:r w:rsidR="00692082" w:rsidRPr="00051C79">
        <w:rPr>
          <w:rFonts w:ascii="Arial" w:hAnsi="Arial" w:cs="Arial"/>
          <w:color w:val="202122"/>
          <w:sz w:val="18"/>
          <w:szCs w:val="18"/>
          <w:shd w:val="clear" w:color="auto" w:fill="FFFFFF"/>
          <w:lang w:val="en-US"/>
        </w:rPr>
        <w:t>23 March 2024</w:t>
      </w:r>
      <w:r w:rsidR="00692082" w:rsidRPr="00051C79">
        <w:rPr>
          <w:rFonts w:ascii="Arial" w:eastAsiaTheme="minorHAnsi" w:hAnsi="Arial" w:cs="Arial"/>
          <w:color w:val="000000"/>
          <w:sz w:val="18"/>
          <w:szCs w:val="18"/>
          <w:lang w:val="en-GB" w:eastAsia="en-US"/>
        </w:rPr>
        <w:t>)</w:t>
      </w:r>
    </w:p>
    <w:p w14:paraId="21603948" w14:textId="77777777" w:rsidR="0060072B" w:rsidRPr="00051C79" w:rsidRDefault="0060072B" w:rsidP="0060072B">
      <w:pPr>
        <w:rPr>
          <w:rFonts w:ascii="Arial" w:hAnsi="Arial" w:cs="Arial"/>
          <w:sz w:val="20"/>
          <w:szCs w:val="20"/>
          <w:lang w:val="en-GB"/>
        </w:rPr>
      </w:pPr>
      <w:r w:rsidRPr="00051C79">
        <w:rPr>
          <w:rFonts w:ascii="Arial" w:hAnsi="Arial" w:cs="Arial"/>
          <w:sz w:val="20"/>
          <w:szCs w:val="20"/>
          <w:lang w:val="en-GB"/>
        </w:rPr>
        <w:t xml:space="preserve">To </w:t>
      </w:r>
      <w:r w:rsidRPr="00051C79">
        <w:rPr>
          <w:rFonts w:ascii="Arial" w:hAnsi="Arial" w:cs="Arial"/>
          <w:b/>
          <w:sz w:val="20"/>
          <w:szCs w:val="20"/>
          <w:lang w:val="en-GB"/>
        </w:rPr>
        <w:t>extract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the DNA, </w:t>
      </w:r>
      <w:r w:rsidR="00F12A2E" w:rsidRPr="00051C79">
        <w:rPr>
          <w:rFonts w:ascii="Arial" w:hAnsi="Arial" w:cs="Arial"/>
          <w:sz w:val="20"/>
          <w:szCs w:val="20"/>
          <w:lang w:val="en-GB"/>
        </w:rPr>
        <w:t xml:space="preserve">both, </w:t>
      </w:r>
      <w:r w:rsidRPr="00051C79">
        <w:rPr>
          <w:rFonts w:ascii="Arial" w:hAnsi="Arial" w:cs="Arial"/>
          <w:sz w:val="20"/>
          <w:szCs w:val="20"/>
          <w:lang w:val="en-GB"/>
        </w:rPr>
        <w:t>the membrane of the cell and nucleus</w:t>
      </w:r>
      <w:r w:rsidR="00F12A2E" w:rsidRPr="00051C79">
        <w:rPr>
          <w:rFonts w:ascii="Arial" w:hAnsi="Arial" w:cs="Arial"/>
          <w:sz w:val="20"/>
          <w:szCs w:val="20"/>
          <w:lang w:val="en-GB"/>
        </w:rPr>
        <w:t>,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Pr="00051C79">
        <w:rPr>
          <w:rFonts w:ascii="Arial" w:hAnsi="Arial" w:cs="Arial"/>
          <w:sz w:val="20"/>
          <w:szCs w:val="20"/>
          <w:lang w:val="en-GB"/>
        </w:rPr>
        <w:t>ha</w:t>
      </w:r>
      <w:r w:rsidR="00F12A2E" w:rsidRPr="00051C79">
        <w:rPr>
          <w:rFonts w:ascii="Arial" w:hAnsi="Arial" w:cs="Arial"/>
          <w:sz w:val="20"/>
          <w:szCs w:val="20"/>
          <w:lang w:val="en-GB"/>
        </w:rPr>
        <w:t>ve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to</w:t>
      </w:r>
      <w:proofErr w:type="gramEnd"/>
      <w:r w:rsidRPr="00051C79">
        <w:rPr>
          <w:rFonts w:ascii="Arial" w:hAnsi="Arial" w:cs="Arial"/>
          <w:sz w:val="20"/>
          <w:szCs w:val="20"/>
          <w:lang w:val="en-GB"/>
        </w:rPr>
        <w:t xml:space="preserve"> be </w:t>
      </w:r>
      <w:r w:rsidRPr="00051C79">
        <w:rPr>
          <w:rFonts w:ascii="Arial" w:hAnsi="Arial" w:cs="Arial"/>
          <w:b/>
          <w:sz w:val="20"/>
          <w:szCs w:val="20"/>
          <w:lang w:val="en-GB"/>
        </w:rPr>
        <w:t>dissolved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. The mortar is supposed to mechanically </w:t>
      </w:r>
      <w:r w:rsidRPr="00051C79">
        <w:rPr>
          <w:rFonts w:ascii="Arial" w:hAnsi="Arial" w:cs="Arial"/>
          <w:b/>
          <w:sz w:val="20"/>
          <w:szCs w:val="20"/>
          <w:lang w:val="en-GB"/>
        </w:rPr>
        <w:t>destroy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the cells. Next, a common detergent, like dish soap, </w:t>
      </w:r>
      <w:r w:rsidRPr="00051C79">
        <w:rPr>
          <w:rFonts w:ascii="Arial" w:hAnsi="Arial" w:cs="Arial"/>
          <w:b/>
          <w:sz w:val="20"/>
          <w:szCs w:val="20"/>
          <w:lang w:val="en-GB"/>
        </w:rPr>
        <w:t>dissolves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the </w:t>
      </w:r>
      <w:proofErr w:type="spellStart"/>
      <w:r w:rsidRPr="00051C79">
        <w:rPr>
          <w:rFonts w:ascii="Arial" w:hAnsi="Arial" w:cs="Arial"/>
          <w:sz w:val="20"/>
          <w:szCs w:val="20"/>
          <w:lang w:val="en-GB"/>
        </w:rPr>
        <w:t>phospholipic</w:t>
      </w:r>
      <w:proofErr w:type="spellEnd"/>
      <w:r w:rsidRPr="00051C79">
        <w:rPr>
          <w:rFonts w:ascii="Arial" w:hAnsi="Arial" w:cs="Arial"/>
          <w:sz w:val="20"/>
          <w:szCs w:val="20"/>
          <w:lang w:val="en-GB"/>
        </w:rPr>
        <w:t xml:space="preserve"> double membrane. In addition, enzymes </w:t>
      </w:r>
      <w:r w:rsidRPr="00051C79">
        <w:rPr>
          <w:rFonts w:ascii="Arial" w:hAnsi="Arial" w:cs="Arial"/>
          <w:b/>
          <w:sz w:val="20"/>
          <w:szCs w:val="20"/>
          <w:lang w:val="en-GB"/>
        </w:rPr>
        <w:t>are digested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through proteases. Salt </w:t>
      </w:r>
      <w:r w:rsidRPr="00051C79">
        <w:rPr>
          <w:rFonts w:ascii="Arial" w:hAnsi="Arial" w:cs="Arial"/>
          <w:b/>
          <w:sz w:val="20"/>
          <w:szCs w:val="20"/>
          <w:lang w:val="en-GB"/>
        </w:rPr>
        <w:t>increases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this effect. High temperature is important to </w:t>
      </w:r>
      <w:r w:rsidRPr="00051C79">
        <w:rPr>
          <w:rFonts w:ascii="Arial" w:hAnsi="Arial" w:cs="Arial"/>
          <w:b/>
          <w:sz w:val="20"/>
          <w:szCs w:val="20"/>
          <w:lang w:val="en-GB"/>
        </w:rPr>
        <w:t>accelerate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the process and </w:t>
      </w:r>
      <w:proofErr w:type="spellStart"/>
      <w:r w:rsidRPr="00051C79">
        <w:rPr>
          <w:rFonts w:ascii="Arial" w:hAnsi="Arial" w:cs="Arial"/>
          <w:b/>
          <w:sz w:val="20"/>
          <w:szCs w:val="20"/>
          <w:lang w:val="en-GB"/>
        </w:rPr>
        <w:t>denaturate</w:t>
      </w:r>
      <w:proofErr w:type="spellEnd"/>
      <w:r w:rsidRPr="00051C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51C79">
        <w:rPr>
          <w:rFonts w:ascii="Arial" w:hAnsi="Arial" w:cs="Arial"/>
          <w:sz w:val="20"/>
          <w:szCs w:val="20"/>
          <w:lang w:val="en-GB"/>
        </w:rPr>
        <w:t>DNAses</w:t>
      </w:r>
      <w:proofErr w:type="spellEnd"/>
      <w:r w:rsidRPr="00051C79">
        <w:rPr>
          <w:rFonts w:ascii="Arial" w:hAnsi="Arial" w:cs="Arial"/>
          <w:sz w:val="20"/>
          <w:szCs w:val="20"/>
          <w:lang w:val="en-GB"/>
        </w:rPr>
        <w:t xml:space="preserve"> (enzymes which decompose DNA). Subsequent cooling is necessary to </w:t>
      </w:r>
      <w:r w:rsidRPr="00051C79">
        <w:rPr>
          <w:rFonts w:ascii="Arial" w:hAnsi="Arial" w:cs="Arial"/>
          <w:b/>
          <w:sz w:val="20"/>
          <w:szCs w:val="20"/>
          <w:lang w:val="en-GB"/>
        </w:rPr>
        <w:t>preserve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and </w:t>
      </w:r>
      <w:r w:rsidRPr="00051C79">
        <w:rPr>
          <w:rFonts w:ascii="Arial" w:hAnsi="Arial" w:cs="Arial"/>
          <w:b/>
          <w:sz w:val="20"/>
          <w:szCs w:val="20"/>
          <w:lang w:val="en-GB"/>
        </w:rPr>
        <w:t>precipitate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 the DNA.</w:t>
      </w:r>
    </w:p>
    <w:p w14:paraId="569B12DC" w14:textId="77777777" w:rsidR="00692082" w:rsidRPr="00692082" w:rsidRDefault="00692082" w:rsidP="00692082">
      <w:pPr>
        <w:pStyle w:val="Listenabsatz"/>
        <w:rPr>
          <w:rFonts w:ascii="Arial" w:hAnsi="Arial" w:cs="Arial"/>
          <w:sz w:val="20"/>
          <w:szCs w:val="20"/>
          <w:lang w:val="en-GB"/>
        </w:rPr>
      </w:pPr>
    </w:p>
    <w:p w14:paraId="4DB00812" w14:textId="77777777" w:rsidR="0060072B" w:rsidRPr="00EE3B5E" w:rsidRDefault="0060072B" w:rsidP="0060072B">
      <w:pPr>
        <w:rPr>
          <w:rFonts w:ascii="Arial" w:hAnsi="Arial" w:cs="Arial"/>
          <w:b/>
          <w:sz w:val="20"/>
          <w:szCs w:val="20"/>
          <w:lang w:val="en-GB"/>
        </w:rPr>
      </w:pPr>
      <w:r w:rsidRPr="003A251D">
        <w:rPr>
          <w:rFonts w:ascii="Arial" w:hAnsi="Arial" w:cs="Arial"/>
          <w:b/>
          <w:lang w:val="en-GB"/>
        </w:rPr>
        <w:t>Instruction</w:t>
      </w:r>
      <w:r w:rsidRPr="00EE3B5E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49363876" w14:textId="77777777" w:rsidR="0060072B" w:rsidRPr="00051C79" w:rsidRDefault="0060072B" w:rsidP="0060072B">
      <w:pPr>
        <w:ind w:left="1416" w:hanging="1410"/>
        <w:rPr>
          <w:rFonts w:ascii="Arial" w:hAnsi="Arial" w:cs="Arial"/>
          <w:sz w:val="20"/>
          <w:szCs w:val="20"/>
          <w:lang w:val="en-GB"/>
        </w:rPr>
      </w:pPr>
      <w:bookmarkStart w:id="0" w:name="_Hlk480383710"/>
      <w:r w:rsidRPr="00051C79">
        <w:rPr>
          <w:rFonts w:ascii="Arial" w:hAnsi="Arial" w:cs="Arial"/>
          <w:i/>
          <w:sz w:val="20"/>
          <w:szCs w:val="20"/>
          <w:u w:val="single"/>
          <w:lang w:val="en-GB"/>
        </w:rPr>
        <w:t>Chemicals:</w:t>
      </w:r>
      <w:r w:rsidRPr="00051C79">
        <w:rPr>
          <w:rFonts w:ascii="Arial" w:hAnsi="Arial" w:cs="Arial"/>
          <w:sz w:val="20"/>
          <w:szCs w:val="20"/>
          <w:lang w:val="en-GB"/>
        </w:rPr>
        <w:tab/>
      </w:r>
      <w:r w:rsidR="00F12A2E" w:rsidRPr="00051C79">
        <w:rPr>
          <w:rFonts w:ascii="Arial" w:hAnsi="Arial" w:cs="Arial"/>
          <w:sz w:val="20"/>
          <w:szCs w:val="20"/>
          <w:lang w:val="en-GB"/>
        </w:rPr>
        <w:t>Sample: Vegetables (onion, c</w:t>
      </w:r>
      <w:r w:rsidR="009139D2" w:rsidRPr="00051C79">
        <w:rPr>
          <w:rFonts w:ascii="Arial" w:hAnsi="Arial" w:cs="Arial"/>
          <w:sz w:val="20"/>
          <w:szCs w:val="20"/>
          <w:lang w:val="en-GB"/>
        </w:rPr>
        <w:t>ucumber, z</w:t>
      </w:r>
      <w:r w:rsidRPr="00051C79">
        <w:rPr>
          <w:rFonts w:ascii="Arial" w:hAnsi="Arial" w:cs="Arial"/>
          <w:sz w:val="20"/>
          <w:szCs w:val="20"/>
          <w:lang w:val="en-GB"/>
        </w:rPr>
        <w:t>u</w:t>
      </w:r>
      <w:r w:rsidR="009139D2" w:rsidRPr="00051C79">
        <w:rPr>
          <w:rFonts w:ascii="Arial" w:hAnsi="Arial" w:cs="Arial"/>
          <w:sz w:val="20"/>
          <w:szCs w:val="20"/>
          <w:lang w:val="en-GB"/>
        </w:rPr>
        <w:t>cchini, p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eppers, </w:t>
      </w:r>
      <w:proofErr w:type="gramStart"/>
      <w:r w:rsidR="009139D2" w:rsidRPr="00051C79">
        <w:rPr>
          <w:rFonts w:ascii="Arial" w:hAnsi="Arial" w:cs="Arial"/>
          <w:sz w:val="20"/>
          <w:szCs w:val="20"/>
          <w:lang w:val="en-GB"/>
        </w:rPr>
        <w:t>tomato,…</w:t>
      </w:r>
      <w:proofErr w:type="gramEnd"/>
      <w:r w:rsidR="009139D2" w:rsidRPr="00051C79">
        <w:rPr>
          <w:rFonts w:ascii="Arial" w:hAnsi="Arial" w:cs="Arial"/>
          <w:sz w:val="20"/>
          <w:szCs w:val="20"/>
          <w:lang w:val="en-GB"/>
        </w:rPr>
        <w:t xml:space="preserve">). Fruits (kiwi, banana, </w:t>
      </w:r>
      <w:proofErr w:type="gramStart"/>
      <w:r w:rsidR="009139D2" w:rsidRPr="00051C79">
        <w:rPr>
          <w:rFonts w:ascii="Arial" w:hAnsi="Arial" w:cs="Arial"/>
          <w:sz w:val="20"/>
          <w:szCs w:val="20"/>
          <w:lang w:val="en-GB"/>
        </w:rPr>
        <w:t>s</w:t>
      </w:r>
      <w:r w:rsidRPr="00051C79">
        <w:rPr>
          <w:rFonts w:ascii="Arial" w:hAnsi="Arial" w:cs="Arial"/>
          <w:sz w:val="20"/>
          <w:szCs w:val="20"/>
          <w:lang w:val="en-GB"/>
        </w:rPr>
        <w:t>trawberry,…</w:t>
      </w:r>
      <w:proofErr w:type="gramEnd"/>
      <w:r w:rsidRPr="00051C79">
        <w:rPr>
          <w:rFonts w:ascii="Arial" w:hAnsi="Arial" w:cs="Arial"/>
          <w:sz w:val="20"/>
          <w:szCs w:val="20"/>
          <w:lang w:val="en-GB"/>
        </w:rPr>
        <w:t>)</w:t>
      </w:r>
    </w:p>
    <w:p w14:paraId="2096ECBA" w14:textId="77777777" w:rsidR="0060072B" w:rsidRPr="00051C79" w:rsidRDefault="0060072B" w:rsidP="0060072B">
      <w:pPr>
        <w:ind w:left="1416" w:hanging="1410"/>
        <w:rPr>
          <w:rFonts w:ascii="Arial" w:hAnsi="Arial" w:cs="Arial"/>
          <w:sz w:val="20"/>
          <w:szCs w:val="20"/>
          <w:lang w:val="en-GB"/>
        </w:rPr>
      </w:pPr>
      <w:r w:rsidRPr="00051C79">
        <w:rPr>
          <w:rFonts w:ascii="Arial" w:hAnsi="Arial" w:cs="Arial"/>
          <w:sz w:val="20"/>
          <w:szCs w:val="20"/>
          <w:lang w:val="en-GB"/>
        </w:rPr>
        <w:tab/>
        <w:t>dish soap</w:t>
      </w:r>
    </w:p>
    <w:p w14:paraId="7E6A8635" w14:textId="77777777" w:rsidR="0060072B" w:rsidRPr="00051C79" w:rsidRDefault="0060072B" w:rsidP="0060072B">
      <w:pPr>
        <w:ind w:left="1416" w:hanging="1410"/>
        <w:rPr>
          <w:rFonts w:ascii="Arial" w:hAnsi="Arial" w:cs="Arial"/>
          <w:sz w:val="20"/>
          <w:szCs w:val="20"/>
          <w:lang w:val="en-GB"/>
        </w:rPr>
      </w:pPr>
      <w:r w:rsidRPr="00051C79">
        <w:rPr>
          <w:rFonts w:ascii="Arial" w:hAnsi="Arial" w:cs="Arial"/>
          <w:sz w:val="20"/>
          <w:szCs w:val="20"/>
          <w:lang w:val="en-GB"/>
        </w:rPr>
        <w:tab/>
        <w:t>NaCl</w:t>
      </w:r>
    </w:p>
    <w:p w14:paraId="788C7403" w14:textId="77777777" w:rsidR="0060072B" w:rsidRPr="00051C79" w:rsidRDefault="0060072B" w:rsidP="0060072B">
      <w:pPr>
        <w:ind w:left="1416" w:hanging="1410"/>
        <w:rPr>
          <w:rFonts w:ascii="Arial" w:hAnsi="Arial" w:cs="Arial"/>
          <w:sz w:val="20"/>
          <w:szCs w:val="20"/>
          <w:lang w:val="en-GB"/>
        </w:rPr>
      </w:pPr>
      <w:r w:rsidRPr="00051C79">
        <w:rPr>
          <w:rFonts w:ascii="Arial" w:hAnsi="Arial" w:cs="Arial"/>
          <w:sz w:val="20"/>
          <w:szCs w:val="20"/>
          <w:lang w:val="en-GB"/>
        </w:rPr>
        <w:tab/>
        <w:t>Ethanol 96%</w:t>
      </w:r>
    </w:p>
    <w:p w14:paraId="0941589F" w14:textId="77777777" w:rsidR="0060072B" w:rsidRPr="00051C79" w:rsidRDefault="007A1A6C" w:rsidP="0060072B">
      <w:pPr>
        <w:ind w:left="1416" w:hanging="1410"/>
        <w:rPr>
          <w:rFonts w:ascii="Arial" w:hAnsi="Arial" w:cs="Arial"/>
          <w:sz w:val="20"/>
          <w:szCs w:val="20"/>
          <w:lang w:val="en-GB"/>
        </w:rPr>
      </w:pPr>
      <w:r w:rsidRPr="00051C7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051C79">
        <w:rPr>
          <w:rFonts w:ascii="Arial" w:hAnsi="Arial" w:cs="Arial"/>
          <w:sz w:val="20"/>
          <w:szCs w:val="20"/>
          <w:lang w:val="en-GB"/>
        </w:rPr>
        <w:t>Ammoniummolybdad</w:t>
      </w:r>
      <w:proofErr w:type="spellEnd"/>
      <w:r w:rsidRPr="00051C79">
        <w:rPr>
          <w:rFonts w:ascii="Arial" w:hAnsi="Arial" w:cs="Arial"/>
          <w:sz w:val="20"/>
          <w:szCs w:val="20"/>
          <w:lang w:val="en-GB"/>
        </w:rPr>
        <w:t>-s</w:t>
      </w:r>
      <w:r w:rsidR="0060072B" w:rsidRPr="00051C79">
        <w:rPr>
          <w:rFonts w:ascii="Arial" w:hAnsi="Arial" w:cs="Arial"/>
          <w:sz w:val="20"/>
          <w:szCs w:val="20"/>
          <w:lang w:val="en-GB"/>
        </w:rPr>
        <w:t>olution</w:t>
      </w:r>
    </w:p>
    <w:p w14:paraId="377543C0" w14:textId="77777777" w:rsidR="0060072B" w:rsidRPr="00051C79" w:rsidRDefault="0060072B" w:rsidP="0060072B">
      <w:pPr>
        <w:ind w:left="1416" w:hanging="1410"/>
        <w:rPr>
          <w:rFonts w:ascii="Arial" w:hAnsi="Arial" w:cs="Arial"/>
          <w:sz w:val="20"/>
          <w:szCs w:val="20"/>
          <w:lang w:val="en-GB"/>
        </w:rPr>
      </w:pPr>
      <w:r w:rsidRPr="00051C79">
        <w:rPr>
          <w:rFonts w:ascii="Arial" w:hAnsi="Arial" w:cs="Arial"/>
          <w:sz w:val="20"/>
          <w:szCs w:val="20"/>
          <w:lang w:val="en-GB"/>
        </w:rPr>
        <w:tab/>
        <w:t xml:space="preserve">Aqua </w:t>
      </w:r>
      <w:proofErr w:type="spellStart"/>
      <w:r w:rsidRPr="00051C79">
        <w:rPr>
          <w:rFonts w:ascii="Arial" w:hAnsi="Arial" w:cs="Arial"/>
          <w:sz w:val="20"/>
          <w:szCs w:val="20"/>
          <w:lang w:val="en-GB"/>
        </w:rPr>
        <w:t>dest</w:t>
      </w:r>
      <w:proofErr w:type="spellEnd"/>
      <w:r w:rsidRPr="00051C79">
        <w:rPr>
          <w:rFonts w:ascii="Arial" w:hAnsi="Arial" w:cs="Arial"/>
          <w:sz w:val="20"/>
          <w:szCs w:val="20"/>
          <w:lang w:val="en-GB"/>
        </w:rPr>
        <w:t>.</w:t>
      </w:r>
    </w:p>
    <w:p w14:paraId="4B99056E" w14:textId="77777777" w:rsidR="0060072B" w:rsidRPr="00051C79" w:rsidRDefault="0060072B" w:rsidP="0060072B">
      <w:pPr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A5FA675" w14:textId="77777777" w:rsidR="0060072B" w:rsidRPr="00051C79" w:rsidRDefault="0060072B" w:rsidP="0060072B">
      <w:pPr>
        <w:rPr>
          <w:rFonts w:ascii="Arial" w:hAnsi="Arial" w:cs="Arial"/>
          <w:sz w:val="20"/>
          <w:szCs w:val="20"/>
          <w:lang w:val="en-GB"/>
        </w:rPr>
      </w:pPr>
      <w:r w:rsidRPr="00051C79">
        <w:rPr>
          <w:rFonts w:ascii="Arial" w:hAnsi="Arial" w:cs="Arial"/>
          <w:i/>
          <w:sz w:val="20"/>
          <w:szCs w:val="20"/>
          <w:u w:val="single"/>
          <w:lang w:val="en-GB"/>
        </w:rPr>
        <w:t>Equipment:</w:t>
      </w:r>
      <w:r w:rsidRPr="00051C79">
        <w:rPr>
          <w:rFonts w:ascii="Arial" w:hAnsi="Arial" w:cs="Arial"/>
          <w:sz w:val="20"/>
          <w:szCs w:val="20"/>
          <w:lang w:val="en-GB"/>
        </w:rPr>
        <w:tab/>
        <w:t>water bath with thermometer</w:t>
      </w:r>
    </w:p>
    <w:p w14:paraId="52B07BF1" w14:textId="77777777" w:rsidR="0060072B" w:rsidRPr="00051C79" w:rsidRDefault="0060072B" w:rsidP="0060072B">
      <w:pPr>
        <w:rPr>
          <w:rFonts w:ascii="Arial" w:hAnsi="Arial" w:cs="Arial"/>
          <w:sz w:val="20"/>
          <w:szCs w:val="20"/>
          <w:lang w:val="en-GB"/>
        </w:rPr>
      </w:pPr>
      <w:r w:rsidRPr="00051C79">
        <w:rPr>
          <w:rFonts w:ascii="Arial" w:hAnsi="Arial" w:cs="Arial"/>
          <w:sz w:val="20"/>
          <w:szCs w:val="20"/>
          <w:lang w:val="en-GB"/>
        </w:rPr>
        <w:tab/>
      </w:r>
      <w:r w:rsidRPr="00051C79">
        <w:rPr>
          <w:rFonts w:ascii="Arial" w:hAnsi="Arial" w:cs="Arial"/>
          <w:sz w:val="20"/>
          <w:szCs w:val="20"/>
          <w:lang w:val="en-GB"/>
        </w:rPr>
        <w:tab/>
        <w:t>funnel</w:t>
      </w:r>
    </w:p>
    <w:p w14:paraId="6912BF2D" w14:textId="77777777" w:rsidR="0060072B" w:rsidRPr="00051C79" w:rsidRDefault="0060072B" w:rsidP="0060072B">
      <w:pPr>
        <w:rPr>
          <w:rFonts w:ascii="Arial" w:hAnsi="Arial" w:cs="Arial"/>
          <w:sz w:val="20"/>
          <w:szCs w:val="20"/>
          <w:lang w:val="en-GB"/>
        </w:rPr>
      </w:pPr>
      <w:r w:rsidRPr="00051C79">
        <w:rPr>
          <w:rFonts w:ascii="Arial" w:hAnsi="Arial" w:cs="Arial"/>
          <w:sz w:val="20"/>
          <w:szCs w:val="20"/>
          <w:lang w:val="en-GB"/>
        </w:rPr>
        <w:tab/>
      </w:r>
      <w:r w:rsidRPr="00051C79">
        <w:rPr>
          <w:rFonts w:ascii="Arial" w:hAnsi="Arial" w:cs="Arial"/>
          <w:sz w:val="20"/>
          <w:szCs w:val="20"/>
          <w:lang w:val="en-GB"/>
        </w:rPr>
        <w:tab/>
        <w:t>filter</w:t>
      </w:r>
    </w:p>
    <w:p w14:paraId="4819280F" w14:textId="77777777" w:rsidR="0060072B" w:rsidRPr="00051C79" w:rsidRDefault="0060072B" w:rsidP="0060072B">
      <w:pPr>
        <w:rPr>
          <w:rFonts w:ascii="Arial" w:hAnsi="Arial" w:cs="Arial"/>
          <w:sz w:val="20"/>
          <w:szCs w:val="20"/>
          <w:lang w:val="en-GB"/>
        </w:rPr>
      </w:pPr>
      <w:r w:rsidRPr="00051C79">
        <w:rPr>
          <w:rFonts w:ascii="Arial" w:hAnsi="Arial" w:cs="Arial"/>
          <w:sz w:val="20"/>
          <w:szCs w:val="20"/>
          <w:lang w:val="en-GB"/>
        </w:rPr>
        <w:tab/>
      </w:r>
      <w:r w:rsidRPr="00051C79">
        <w:rPr>
          <w:rFonts w:ascii="Arial" w:hAnsi="Arial" w:cs="Arial"/>
          <w:sz w:val="20"/>
          <w:szCs w:val="20"/>
          <w:lang w:val="en-GB"/>
        </w:rPr>
        <w:tab/>
        <w:t>beaker</w:t>
      </w:r>
    </w:p>
    <w:p w14:paraId="7381753C" w14:textId="77777777" w:rsidR="0060072B" w:rsidRPr="00051C79" w:rsidRDefault="0060072B" w:rsidP="0060072B">
      <w:pPr>
        <w:rPr>
          <w:rFonts w:ascii="Arial" w:hAnsi="Arial" w:cs="Arial"/>
          <w:sz w:val="20"/>
          <w:szCs w:val="20"/>
          <w:lang w:val="en-GB"/>
        </w:rPr>
      </w:pPr>
      <w:r w:rsidRPr="00051C79">
        <w:rPr>
          <w:rFonts w:ascii="Arial" w:hAnsi="Arial" w:cs="Arial"/>
          <w:sz w:val="20"/>
          <w:szCs w:val="20"/>
          <w:lang w:val="en-GB"/>
        </w:rPr>
        <w:tab/>
      </w:r>
      <w:r w:rsidRPr="00051C79">
        <w:rPr>
          <w:rFonts w:ascii="Arial" w:hAnsi="Arial" w:cs="Arial"/>
          <w:sz w:val="20"/>
          <w:szCs w:val="20"/>
          <w:lang w:val="en-GB"/>
        </w:rPr>
        <w:tab/>
        <w:t>mortar</w:t>
      </w:r>
    </w:p>
    <w:bookmarkEnd w:id="0"/>
    <w:p w14:paraId="1299C43A" w14:textId="77777777" w:rsidR="0060072B" w:rsidRPr="00051C79" w:rsidRDefault="0060072B" w:rsidP="0060072B">
      <w:pPr>
        <w:rPr>
          <w:rFonts w:ascii="Arial" w:hAnsi="Arial" w:cs="Arial"/>
          <w:sz w:val="20"/>
          <w:szCs w:val="20"/>
          <w:lang w:val="en-GB"/>
        </w:rPr>
      </w:pPr>
    </w:p>
    <w:p w14:paraId="54E7F635" w14:textId="77777777" w:rsidR="0060072B" w:rsidRPr="00051C79" w:rsidRDefault="0060072B" w:rsidP="0060072B">
      <w:pPr>
        <w:rPr>
          <w:rFonts w:ascii="Arial" w:hAnsi="Arial" w:cs="Arial"/>
          <w:i/>
          <w:sz w:val="20"/>
          <w:szCs w:val="20"/>
          <w:u w:val="single"/>
          <w:lang w:val="en-GB"/>
        </w:rPr>
      </w:pPr>
      <w:r w:rsidRPr="00051C79">
        <w:rPr>
          <w:rFonts w:ascii="Arial" w:hAnsi="Arial" w:cs="Arial"/>
          <w:i/>
          <w:sz w:val="20"/>
          <w:szCs w:val="20"/>
          <w:u w:val="single"/>
          <w:lang w:val="en-GB"/>
        </w:rPr>
        <w:t>Working steps:</w:t>
      </w:r>
    </w:p>
    <w:p w14:paraId="75285D7E" w14:textId="77777777" w:rsidR="0060072B" w:rsidRPr="00051C79" w:rsidRDefault="0060072B" w:rsidP="0060072B">
      <w:pPr>
        <w:numPr>
          <w:ilvl w:val="0"/>
          <w:numId w:val="1"/>
        </w:numPr>
        <w:spacing w:before="120"/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051C79">
        <w:rPr>
          <w:rFonts w:ascii="Arial" w:hAnsi="Arial" w:cs="Arial"/>
          <w:sz w:val="20"/>
          <w:szCs w:val="20"/>
          <w:lang w:val="en-GB"/>
        </w:rPr>
        <w:t>Fill 50ml of Ethanol into a bottle and put it into the freezer</w:t>
      </w:r>
    </w:p>
    <w:p w14:paraId="74D6177F" w14:textId="77777777" w:rsidR="0060072B" w:rsidRPr="00051C79" w:rsidRDefault="0060072B" w:rsidP="0060072B">
      <w:pPr>
        <w:numPr>
          <w:ilvl w:val="0"/>
          <w:numId w:val="1"/>
        </w:numPr>
        <w:spacing w:before="120"/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051C79">
        <w:rPr>
          <w:rFonts w:ascii="Arial" w:hAnsi="Arial" w:cs="Arial"/>
          <w:sz w:val="20"/>
          <w:szCs w:val="20"/>
          <w:lang w:val="en-GB"/>
        </w:rPr>
        <w:t xml:space="preserve">Prepare the detergent: mix 40ml dish soap, 12g NaCl and 360ml Aqua </w:t>
      </w:r>
      <w:proofErr w:type="spellStart"/>
      <w:r w:rsidRPr="00051C79">
        <w:rPr>
          <w:rFonts w:ascii="Arial" w:hAnsi="Arial" w:cs="Arial"/>
          <w:sz w:val="20"/>
          <w:szCs w:val="20"/>
          <w:lang w:val="en-GB"/>
        </w:rPr>
        <w:t>dest</w:t>
      </w:r>
      <w:proofErr w:type="spellEnd"/>
      <w:r w:rsidRPr="00051C79">
        <w:rPr>
          <w:rFonts w:ascii="Arial" w:hAnsi="Arial" w:cs="Arial"/>
          <w:sz w:val="20"/>
          <w:szCs w:val="20"/>
          <w:lang w:val="en-GB"/>
        </w:rPr>
        <w:t>. (this solution is enough for all students)</w:t>
      </w:r>
    </w:p>
    <w:p w14:paraId="10CD0D97" w14:textId="77777777" w:rsidR="0060072B" w:rsidRPr="00051C79" w:rsidRDefault="0060072B" w:rsidP="0060072B">
      <w:pPr>
        <w:numPr>
          <w:ilvl w:val="0"/>
          <w:numId w:val="1"/>
        </w:numPr>
        <w:spacing w:before="120"/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051C79">
        <w:rPr>
          <w:rFonts w:ascii="Arial" w:hAnsi="Arial" w:cs="Arial"/>
          <w:sz w:val="20"/>
          <w:szCs w:val="20"/>
          <w:lang w:val="en-GB"/>
        </w:rPr>
        <w:t>Crush, mix and grind the sample in a mortar</w:t>
      </w:r>
      <w:r w:rsidR="009139D2" w:rsidRPr="00051C79">
        <w:rPr>
          <w:rFonts w:ascii="Arial" w:hAnsi="Arial" w:cs="Arial"/>
          <w:sz w:val="20"/>
          <w:szCs w:val="20"/>
          <w:lang w:val="en-GB"/>
        </w:rPr>
        <w:t xml:space="preserve"> sample: T</w:t>
      </w:r>
      <w:r w:rsidRPr="00051C79">
        <w:rPr>
          <w:rFonts w:ascii="Arial" w:hAnsi="Arial" w:cs="Arial"/>
          <w:sz w:val="20"/>
          <w:szCs w:val="20"/>
          <w:lang w:val="en-GB"/>
        </w:rPr>
        <w:t>he cells must be destroyed before DNA may be isolated</w:t>
      </w:r>
    </w:p>
    <w:p w14:paraId="58630F60" w14:textId="77777777" w:rsidR="0060072B" w:rsidRPr="00051C79" w:rsidRDefault="0060072B" w:rsidP="0060072B">
      <w:pPr>
        <w:numPr>
          <w:ilvl w:val="0"/>
          <w:numId w:val="1"/>
        </w:numPr>
        <w:spacing w:before="120"/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051C79">
        <w:rPr>
          <w:rFonts w:ascii="Arial" w:hAnsi="Arial" w:cs="Arial"/>
          <w:sz w:val="20"/>
          <w:szCs w:val="20"/>
          <w:lang w:val="en-GB"/>
        </w:rPr>
        <w:t>Put one teaspoon</w:t>
      </w:r>
      <w:r w:rsidRPr="00051C79">
        <w:rPr>
          <w:rFonts w:ascii="Arial" w:hAnsi="Arial" w:cs="Arial"/>
          <w:sz w:val="20"/>
          <w:szCs w:val="20"/>
          <w:u w:val="single"/>
          <w:lang w:val="en-GB"/>
        </w:rPr>
        <w:t xml:space="preserve"> </w:t>
      </w:r>
      <w:r w:rsidRPr="00051C79">
        <w:rPr>
          <w:rFonts w:ascii="Arial" w:hAnsi="Arial" w:cs="Arial"/>
          <w:sz w:val="20"/>
          <w:szCs w:val="20"/>
          <w:lang w:val="en-GB"/>
        </w:rPr>
        <w:t>of sample into a test tube and add the same amount of detergent; keep the mixture in the 90°C water bath for 15 minutes (for further destruction of cells)</w:t>
      </w:r>
    </w:p>
    <w:p w14:paraId="1EB95CEC" w14:textId="77777777" w:rsidR="0060072B" w:rsidRPr="00051C79" w:rsidRDefault="0060072B" w:rsidP="0060072B">
      <w:pPr>
        <w:numPr>
          <w:ilvl w:val="0"/>
          <w:numId w:val="1"/>
        </w:numPr>
        <w:spacing w:before="120"/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051C79">
        <w:rPr>
          <w:rFonts w:ascii="Arial" w:hAnsi="Arial" w:cs="Arial"/>
          <w:sz w:val="20"/>
          <w:szCs w:val="20"/>
          <w:lang w:val="en-GB"/>
        </w:rPr>
        <w:t>Now i</w:t>
      </w:r>
      <w:r w:rsidR="009139D2" w:rsidRPr="00051C79">
        <w:rPr>
          <w:rFonts w:ascii="Arial" w:hAnsi="Arial" w:cs="Arial"/>
          <w:sz w:val="20"/>
          <w:szCs w:val="20"/>
          <w:lang w:val="en-GB"/>
        </w:rPr>
        <w:t>t’s time to filter the sample: C</w:t>
      </w:r>
      <w:r w:rsidRPr="00051C79">
        <w:rPr>
          <w:rFonts w:ascii="Arial" w:hAnsi="Arial" w:cs="Arial"/>
          <w:sz w:val="20"/>
          <w:szCs w:val="20"/>
          <w:lang w:val="en-GB"/>
        </w:rPr>
        <w:t>ollect the filtrate in a screw-top test tube (</w:t>
      </w:r>
      <w:proofErr w:type="spellStart"/>
      <w:r w:rsidRPr="00051C79">
        <w:rPr>
          <w:rFonts w:ascii="Arial" w:hAnsi="Arial" w:cs="Arial"/>
          <w:sz w:val="20"/>
          <w:szCs w:val="20"/>
          <w:lang w:val="en-GB"/>
        </w:rPr>
        <w:t>Schraubreagenzglas</w:t>
      </w:r>
      <w:proofErr w:type="spellEnd"/>
      <w:r w:rsidRPr="00051C79">
        <w:rPr>
          <w:rFonts w:ascii="Arial" w:hAnsi="Arial" w:cs="Arial"/>
          <w:sz w:val="20"/>
          <w:szCs w:val="20"/>
          <w:lang w:val="en-GB"/>
        </w:rPr>
        <w:t>) – there shou</w:t>
      </w:r>
      <w:r w:rsidR="00AF49E3" w:rsidRPr="00051C79">
        <w:rPr>
          <w:rFonts w:ascii="Arial" w:hAnsi="Arial" w:cs="Arial"/>
          <w:sz w:val="20"/>
          <w:szCs w:val="20"/>
          <w:lang w:val="en-GB"/>
        </w:rPr>
        <w:t>l</w:t>
      </w:r>
      <w:r w:rsidRPr="00051C79">
        <w:rPr>
          <w:rFonts w:ascii="Arial" w:hAnsi="Arial" w:cs="Arial"/>
          <w:sz w:val="20"/>
          <w:szCs w:val="20"/>
          <w:lang w:val="en-GB"/>
        </w:rPr>
        <w:t>d be about 5-10ml of filtrate</w:t>
      </w:r>
    </w:p>
    <w:p w14:paraId="27FAF425" w14:textId="6679737E" w:rsidR="0060072B" w:rsidRPr="00051C79" w:rsidRDefault="6613B189" w:rsidP="6613B189">
      <w:pPr>
        <w:numPr>
          <w:ilvl w:val="0"/>
          <w:numId w:val="1"/>
        </w:numPr>
        <w:spacing w:before="120"/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051C79">
        <w:rPr>
          <w:rFonts w:ascii="Arial" w:hAnsi="Arial" w:cs="Arial"/>
          <w:sz w:val="20"/>
          <w:szCs w:val="20"/>
          <w:lang w:val="en-GB"/>
        </w:rPr>
        <w:t>Precipitate DNA: Put the test tube into the ice (freezer) and slowly pipette ice cold Ethanol into the sample letting the Ethanol run down the tube wall; you should see white threads/flakes</w:t>
      </w:r>
    </w:p>
    <w:p w14:paraId="43FE0B98" w14:textId="77777777" w:rsidR="007A1A6C" w:rsidRPr="00051C79" w:rsidRDefault="007A1A6C" w:rsidP="007A1A6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051C79">
        <w:rPr>
          <w:rFonts w:ascii="Arial" w:hAnsi="Arial" w:cs="Arial"/>
          <w:sz w:val="20"/>
          <w:szCs w:val="20"/>
          <w:lang w:val="en-GB"/>
        </w:rPr>
        <w:t xml:space="preserve">To verify that your result is </w:t>
      </w:r>
      <w:r w:rsidR="00AF49E3" w:rsidRPr="00051C79">
        <w:rPr>
          <w:rFonts w:ascii="Arial" w:hAnsi="Arial" w:cs="Arial"/>
          <w:sz w:val="20"/>
          <w:szCs w:val="20"/>
          <w:lang w:val="en-GB"/>
        </w:rPr>
        <w:t>real DNA, do the phosphate-</w:t>
      </w:r>
      <w:r w:rsidRPr="00051C79">
        <w:rPr>
          <w:rFonts w:ascii="Arial" w:hAnsi="Arial" w:cs="Arial"/>
          <w:sz w:val="20"/>
          <w:szCs w:val="20"/>
          <w:lang w:val="en-GB"/>
        </w:rPr>
        <w:t xml:space="preserve">test with </w:t>
      </w:r>
      <w:proofErr w:type="spellStart"/>
      <w:r w:rsidRPr="00051C79">
        <w:rPr>
          <w:rFonts w:ascii="Arial" w:hAnsi="Arial" w:cs="Arial"/>
          <w:sz w:val="20"/>
          <w:szCs w:val="20"/>
          <w:lang w:val="en-GB"/>
        </w:rPr>
        <w:t>Ammoniumbolybdad</w:t>
      </w:r>
      <w:proofErr w:type="spellEnd"/>
      <w:r w:rsidRPr="00051C79">
        <w:rPr>
          <w:rFonts w:ascii="Arial" w:hAnsi="Arial" w:cs="Arial"/>
          <w:sz w:val="20"/>
          <w:szCs w:val="20"/>
          <w:lang w:val="en-GB"/>
        </w:rPr>
        <w:t xml:space="preserve"> (check instructions in your book</w:t>
      </w:r>
    </w:p>
    <w:p w14:paraId="61CDCEAD" w14:textId="77777777" w:rsidR="0060072B" w:rsidRPr="00051C79" w:rsidRDefault="0060072B" w:rsidP="0060072B">
      <w:pPr>
        <w:spacing w:before="120"/>
        <w:ind w:left="714"/>
        <w:rPr>
          <w:rFonts w:ascii="Arial" w:hAnsi="Arial" w:cs="Arial"/>
          <w:sz w:val="20"/>
          <w:szCs w:val="20"/>
          <w:lang w:val="en-GB"/>
        </w:rPr>
      </w:pPr>
    </w:p>
    <w:p w14:paraId="2F0F0721" w14:textId="77777777" w:rsidR="0060072B" w:rsidRPr="006C16BB" w:rsidRDefault="0060072B" w:rsidP="006003C2">
      <w:pPr>
        <w:spacing w:before="12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DF76C3">
        <w:rPr>
          <w:rFonts w:ascii="Arial" w:hAnsi="Arial" w:cs="Arial"/>
        </w:rPr>
        <w:br w:type="page"/>
      </w:r>
      <w:proofErr w:type="spellStart"/>
      <w:r w:rsidR="007A1A6C" w:rsidRPr="006C16BB">
        <w:rPr>
          <w:rFonts w:ascii="Arial" w:hAnsi="Arial" w:cs="Arial"/>
          <w:b/>
          <w:sz w:val="28"/>
          <w:szCs w:val="28"/>
          <w:u w:val="single"/>
        </w:rPr>
        <w:lastRenderedPageBreak/>
        <w:t>Vocabulary</w:t>
      </w:r>
      <w:proofErr w:type="spellEnd"/>
      <w:r w:rsidRPr="006C16BB">
        <w:rPr>
          <w:rFonts w:ascii="Arial" w:hAnsi="Arial" w:cs="Arial"/>
          <w:b/>
          <w:sz w:val="28"/>
          <w:szCs w:val="28"/>
          <w:u w:val="single"/>
        </w:rPr>
        <w:t>:</w:t>
      </w:r>
    </w:p>
    <w:p w14:paraId="783A4479" w14:textId="77777777" w:rsidR="0060072B" w:rsidRPr="00051C79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051C79">
        <w:rPr>
          <w:rFonts w:ascii="Arial" w:hAnsi="Arial" w:cs="Arial"/>
        </w:rPr>
        <w:t>consist</w:t>
      </w:r>
      <w:proofErr w:type="spellEnd"/>
      <w:r w:rsidRPr="00051C79">
        <w:rPr>
          <w:rFonts w:ascii="Arial" w:hAnsi="Arial" w:cs="Arial"/>
        </w:rPr>
        <w:tab/>
      </w:r>
      <w:r w:rsidRPr="00051C79">
        <w:rPr>
          <w:rFonts w:ascii="Arial" w:hAnsi="Arial" w:cs="Arial"/>
        </w:rPr>
        <w:tab/>
        <w:t>bestehen</w:t>
      </w:r>
    </w:p>
    <w:p w14:paraId="22D3E11E" w14:textId="77777777" w:rsidR="0060072B" w:rsidRPr="00051C79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051C79">
        <w:rPr>
          <w:rFonts w:ascii="Arial" w:hAnsi="Arial" w:cs="Arial"/>
        </w:rPr>
        <w:t>extract</w:t>
      </w:r>
      <w:proofErr w:type="spellEnd"/>
      <w:r w:rsidRPr="00051C79">
        <w:rPr>
          <w:rFonts w:ascii="Arial" w:hAnsi="Arial" w:cs="Arial"/>
        </w:rPr>
        <w:tab/>
      </w:r>
      <w:r w:rsidRPr="00051C79">
        <w:rPr>
          <w:rFonts w:ascii="Arial" w:hAnsi="Arial" w:cs="Arial"/>
        </w:rPr>
        <w:tab/>
        <w:t>extrahieren</w:t>
      </w:r>
    </w:p>
    <w:p w14:paraId="3ACFE257" w14:textId="77777777" w:rsidR="0060072B" w:rsidRPr="00051C79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051C79">
        <w:rPr>
          <w:rFonts w:ascii="Arial" w:hAnsi="Arial" w:cs="Arial"/>
        </w:rPr>
        <w:t>dissolve</w:t>
      </w:r>
      <w:proofErr w:type="spellEnd"/>
      <w:r w:rsidRPr="00051C79">
        <w:rPr>
          <w:rFonts w:ascii="Arial" w:hAnsi="Arial" w:cs="Arial"/>
        </w:rPr>
        <w:tab/>
      </w:r>
      <w:r w:rsidRPr="00051C79">
        <w:rPr>
          <w:rFonts w:ascii="Arial" w:hAnsi="Arial" w:cs="Arial"/>
        </w:rPr>
        <w:tab/>
        <w:t>auflösen, lösen</w:t>
      </w:r>
    </w:p>
    <w:p w14:paraId="449B7B97" w14:textId="77777777" w:rsidR="0060072B" w:rsidRPr="00051C79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051C79">
        <w:rPr>
          <w:rFonts w:ascii="Arial" w:hAnsi="Arial" w:cs="Arial"/>
        </w:rPr>
        <w:t>destroy</w:t>
      </w:r>
      <w:proofErr w:type="spellEnd"/>
      <w:r w:rsidRPr="00051C79">
        <w:rPr>
          <w:rFonts w:ascii="Arial" w:hAnsi="Arial" w:cs="Arial"/>
        </w:rPr>
        <w:tab/>
      </w:r>
      <w:r w:rsidRPr="00051C79">
        <w:rPr>
          <w:rFonts w:ascii="Arial" w:hAnsi="Arial" w:cs="Arial"/>
        </w:rPr>
        <w:tab/>
        <w:t>zerstören</w:t>
      </w:r>
    </w:p>
    <w:p w14:paraId="0EDD13AA" w14:textId="77777777" w:rsidR="0060072B" w:rsidRPr="00051C79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051C79">
        <w:rPr>
          <w:rFonts w:ascii="Arial" w:hAnsi="Arial" w:cs="Arial"/>
        </w:rPr>
        <w:t>digested</w:t>
      </w:r>
      <w:proofErr w:type="spellEnd"/>
      <w:r w:rsidRPr="00051C79">
        <w:rPr>
          <w:rFonts w:ascii="Arial" w:hAnsi="Arial" w:cs="Arial"/>
        </w:rPr>
        <w:tab/>
      </w:r>
      <w:r w:rsidRPr="00051C79">
        <w:rPr>
          <w:rFonts w:ascii="Arial" w:hAnsi="Arial" w:cs="Arial"/>
        </w:rPr>
        <w:tab/>
        <w:t>verdaut</w:t>
      </w:r>
    </w:p>
    <w:p w14:paraId="01C35476" w14:textId="77777777" w:rsidR="0060072B" w:rsidRPr="00051C79" w:rsidRDefault="009139D2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051C79">
        <w:rPr>
          <w:rFonts w:ascii="Arial" w:hAnsi="Arial" w:cs="Arial"/>
        </w:rPr>
        <w:t>increase</w:t>
      </w:r>
      <w:proofErr w:type="spellEnd"/>
      <w:r w:rsidR="0060072B" w:rsidRPr="00051C79">
        <w:rPr>
          <w:rFonts w:ascii="Arial" w:hAnsi="Arial" w:cs="Arial"/>
        </w:rPr>
        <w:tab/>
      </w:r>
      <w:r w:rsidR="0060072B" w:rsidRPr="00051C79">
        <w:rPr>
          <w:rFonts w:ascii="Arial" w:hAnsi="Arial" w:cs="Arial"/>
        </w:rPr>
        <w:tab/>
        <w:t>erhöhen, steigend, zunehmen</w:t>
      </w:r>
    </w:p>
    <w:p w14:paraId="471F3255" w14:textId="77777777" w:rsidR="0060072B" w:rsidRPr="00051C79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051C79">
        <w:rPr>
          <w:rFonts w:ascii="Arial" w:hAnsi="Arial" w:cs="Arial"/>
        </w:rPr>
        <w:t>accelerate</w:t>
      </w:r>
      <w:proofErr w:type="spellEnd"/>
      <w:r w:rsidRPr="00051C79">
        <w:rPr>
          <w:rFonts w:ascii="Arial" w:hAnsi="Arial" w:cs="Arial"/>
        </w:rPr>
        <w:tab/>
      </w:r>
      <w:r w:rsidRPr="00051C79">
        <w:rPr>
          <w:rFonts w:ascii="Arial" w:hAnsi="Arial" w:cs="Arial"/>
        </w:rPr>
        <w:tab/>
        <w:t>beschleunigen</w:t>
      </w:r>
    </w:p>
    <w:p w14:paraId="73BA6FBC" w14:textId="77777777" w:rsidR="0060072B" w:rsidRPr="00051C79" w:rsidRDefault="00AF49E3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051C79">
        <w:rPr>
          <w:rFonts w:ascii="Arial" w:hAnsi="Arial" w:cs="Arial"/>
        </w:rPr>
        <w:t>denaturate</w:t>
      </w:r>
      <w:proofErr w:type="spellEnd"/>
      <w:r w:rsidR="0060072B" w:rsidRPr="00051C79">
        <w:rPr>
          <w:rFonts w:ascii="Arial" w:hAnsi="Arial" w:cs="Arial"/>
        </w:rPr>
        <w:tab/>
      </w:r>
      <w:r w:rsidR="0060072B" w:rsidRPr="00051C79">
        <w:rPr>
          <w:rFonts w:ascii="Arial" w:hAnsi="Arial" w:cs="Arial"/>
        </w:rPr>
        <w:tab/>
        <w:t>denaturieren</w:t>
      </w:r>
    </w:p>
    <w:p w14:paraId="0293815F" w14:textId="77777777" w:rsidR="0060072B" w:rsidRPr="00051C79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051C79">
        <w:rPr>
          <w:rFonts w:ascii="Arial" w:hAnsi="Arial" w:cs="Arial"/>
        </w:rPr>
        <w:t>preserve</w:t>
      </w:r>
      <w:proofErr w:type="spellEnd"/>
      <w:r w:rsidRPr="00051C79">
        <w:rPr>
          <w:rFonts w:ascii="Arial" w:hAnsi="Arial" w:cs="Arial"/>
        </w:rPr>
        <w:tab/>
      </w:r>
      <w:r w:rsidRPr="00051C79">
        <w:rPr>
          <w:rFonts w:ascii="Arial" w:hAnsi="Arial" w:cs="Arial"/>
        </w:rPr>
        <w:tab/>
        <w:t>erhalten, bewahren</w:t>
      </w:r>
    </w:p>
    <w:p w14:paraId="77671510" w14:textId="77777777" w:rsidR="0060072B" w:rsidRPr="00051C79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051C79">
        <w:rPr>
          <w:rFonts w:ascii="Arial" w:hAnsi="Arial" w:cs="Arial"/>
        </w:rPr>
        <w:t>precipitate</w:t>
      </w:r>
      <w:proofErr w:type="spellEnd"/>
      <w:r w:rsidRPr="00051C79">
        <w:rPr>
          <w:rFonts w:ascii="Arial" w:hAnsi="Arial" w:cs="Arial"/>
        </w:rPr>
        <w:tab/>
      </w:r>
      <w:r w:rsidRPr="00051C79">
        <w:rPr>
          <w:rFonts w:ascii="Arial" w:hAnsi="Arial" w:cs="Arial"/>
        </w:rPr>
        <w:tab/>
        <w:t>ausfallen</w:t>
      </w:r>
    </w:p>
    <w:p w14:paraId="41D78F72" w14:textId="77777777" w:rsidR="0060072B" w:rsidRPr="00051C79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051C79">
        <w:rPr>
          <w:rFonts w:ascii="Arial" w:hAnsi="Arial" w:cs="Arial"/>
        </w:rPr>
        <w:t>organized</w:t>
      </w:r>
      <w:proofErr w:type="spellEnd"/>
      <w:r w:rsidRPr="00051C79">
        <w:rPr>
          <w:rFonts w:ascii="Arial" w:hAnsi="Arial" w:cs="Arial"/>
        </w:rPr>
        <w:tab/>
      </w:r>
      <w:r w:rsidRPr="00051C79">
        <w:rPr>
          <w:rFonts w:ascii="Arial" w:hAnsi="Arial" w:cs="Arial"/>
        </w:rPr>
        <w:tab/>
        <w:t>organisiert, gegliedert</w:t>
      </w:r>
    </w:p>
    <w:p w14:paraId="2DF5AB78" w14:textId="77777777" w:rsidR="0060072B" w:rsidRPr="00051C79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051C79">
        <w:rPr>
          <w:rFonts w:ascii="Arial" w:hAnsi="Arial" w:cs="Arial"/>
        </w:rPr>
        <w:t>based</w:t>
      </w:r>
      <w:proofErr w:type="spellEnd"/>
      <w:r w:rsidRPr="00051C79">
        <w:rPr>
          <w:rFonts w:ascii="Arial" w:hAnsi="Arial" w:cs="Arial"/>
        </w:rPr>
        <w:tab/>
      </w:r>
      <w:r w:rsidRPr="00051C79">
        <w:rPr>
          <w:rFonts w:ascii="Arial" w:hAnsi="Arial" w:cs="Arial"/>
        </w:rPr>
        <w:tab/>
      </w:r>
      <w:r w:rsidR="008F55F2" w:rsidRPr="00051C79">
        <w:rPr>
          <w:rFonts w:ascii="Arial" w:hAnsi="Arial" w:cs="Arial"/>
        </w:rPr>
        <w:t xml:space="preserve">           </w:t>
      </w:r>
      <w:r w:rsidRPr="00051C79">
        <w:rPr>
          <w:rFonts w:ascii="Arial" w:hAnsi="Arial" w:cs="Arial"/>
        </w:rPr>
        <w:t>beruhen auf, basieren auf</w:t>
      </w:r>
    </w:p>
    <w:p w14:paraId="0D1D3DB4" w14:textId="77777777" w:rsidR="0060072B" w:rsidRPr="00051C79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051C79">
        <w:rPr>
          <w:rFonts w:ascii="Arial" w:hAnsi="Arial" w:cs="Arial"/>
        </w:rPr>
        <w:t>built</w:t>
      </w:r>
      <w:proofErr w:type="spellEnd"/>
      <w:r w:rsidRPr="00051C79">
        <w:rPr>
          <w:rFonts w:ascii="Arial" w:hAnsi="Arial" w:cs="Arial"/>
        </w:rPr>
        <w:t xml:space="preserve"> </w:t>
      </w:r>
      <w:proofErr w:type="spellStart"/>
      <w:r w:rsidRPr="00051C79">
        <w:rPr>
          <w:rFonts w:ascii="Arial" w:hAnsi="Arial" w:cs="Arial"/>
        </w:rPr>
        <w:t>up</w:t>
      </w:r>
      <w:proofErr w:type="spellEnd"/>
      <w:r w:rsidRPr="00051C79">
        <w:rPr>
          <w:rFonts w:ascii="Arial" w:hAnsi="Arial" w:cs="Arial"/>
        </w:rPr>
        <w:tab/>
      </w:r>
      <w:r w:rsidR="008F55F2" w:rsidRPr="00051C79">
        <w:rPr>
          <w:rFonts w:ascii="Arial" w:hAnsi="Arial" w:cs="Arial"/>
        </w:rPr>
        <w:t xml:space="preserve">           a</w:t>
      </w:r>
      <w:r w:rsidRPr="00051C79">
        <w:rPr>
          <w:rFonts w:ascii="Arial" w:hAnsi="Arial" w:cs="Arial"/>
        </w:rPr>
        <w:t>ufgebaut</w:t>
      </w:r>
    </w:p>
    <w:p w14:paraId="5229AA38" w14:textId="77777777" w:rsidR="0060072B" w:rsidRPr="00051C79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051C79">
        <w:rPr>
          <w:rFonts w:ascii="Arial" w:hAnsi="Arial" w:cs="Arial"/>
        </w:rPr>
        <w:t>responsible</w:t>
      </w:r>
      <w:proofErr w:type="spellEnd"/>
      <w:r w:rsidRPr="00051C79">
        <w:rPr>
          <w:rFonts w:ascii="Arial" w:hAnsi="Arial" w:cs="Arial"/>
        </w:rPr>
        <w:tab/>
      </w:r>
      <w:r w:rsidR="008F55F2" w:rsidRPr="00051C79">
        <w:rPr>
          <w:rFonts w:ascii="Arial" w:hAnsi="Arial" w:cs="Arial"/>
        </w:rPr>
        <w:t xml:space="preserve">           </w:t>
      </w:r>
      <w:r w:rsidRPr="00051C79">
        <w:rPr>
          <w:rFonts w:ascii="Arial" w:hAnsi="Arial" w:cs="Arial"/>
        </w:rPr>
        <w:t>verantwortlich</w:t>
      </w:r>
    </w:p>
    <w:p w14:paraId="2A6A4D50" w14:textId="77777777" w:rsidR="0060072B" w:rsidRPr="00051C79" w:rsidRDefault="008F55F2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051C79">
        <w:rPr>
          <w:rFonts w:ascii="Arial" w:hAnsi="Arial" w:cs="Arial"/>
        </w:rPr>
        <w:t>float</w:t>
      </w:r>
      <w:proofErr w:type="spellEnd"/>
      <w:r w:rsidR="0060072B" w:rsidRPr="00051C79">
        <w:rPr>
          <w:rFonts w:ascii="Arial" w:hAnsi="Arial" w:cs="Arial"/>
        </w:rPr>
        <w:tab/>
      </w:r>
      <w:r w:rsidR="0060072B" w:rsidRPr="00051C79">
        <w:rPr>
          <w:rFonts w:ascii="Arial" w:hAnsi="Arial" w:cs="Arial"/>
        </w:rPr>
        <w:tab/>
      </w:r>
      <w:r w:rsidR="0060072B" w:rsidRPr="00051C79">
        <w:rPr>
          <w:rFonts w:ascii="Arial" w:hAnsi="Arial" w:cs="Arial"/>
        </w:rPr>
        <w:tab/>
        <w:t>schweben, treiben, schwimmen</w:t>
      </w:r>
    </w:p>
    <w:p w14:paraId="6BE627FC" w14:textId="77777777" w:rsidR="0060072B" w:rsidRPr="00051C79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  <w:r w:rsidRPr="00051C79">
        <w:rPr>
          <w:rFonts w:ascii="Arial" w:hAnsi="Arial" w:cs="Arial"/>
          <w:lang w:val="en-GB"/>
        </w:rPr>
        <w:t>dissolve</w:t>
      </w:r>
      <w:r w:rsidR="009139D2" w:rsidRPr="00051C79">
        <w:rPr>
          <w:rFonts w:ascii="Arial" w:hAnsi="Arial" w:cs="Arial"/>
          <w:lang w:val="en-GB"/>
        </w:rPr>
        <w:t xml:space="preserve">                   </w:t>
      </w:r>
      <w:proofErr w:type="spellStart"/>
      <w:r w:rsidR="009139D2" w:rsidRPr="00051C79">
        <w:rPr>
          <w:rFonts w:ascii="Arial" w:hAnsi="Arial" w:cs="Arial"/>
          <w:lang w:val="en-GB"/>
        </w:rPr>
        <w:t>auflösen</w:t>
      </w:r>
      <w:proofErr w:type="spellEnd"/>
    </w:p>
    <w:p w14:paraId="07459315" w14:textId="77777777" w:rsidR="0060072B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6E93D053" w14:textId="77777777" w:rsidR="0055603A" w:rsidRDefault="0055603A" w:rsidP="0055603A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1979F860" w14:textId="1F2BCE3E" w:rsidR="0055603A" w:rsidRPr="0055603A" w:rsidRDefault="0055603A" w:rsidP="0055603A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55603A">
        <w:rPr>
          <w:rFonts w:ascii="Arial" w:hAnsi="Arial" w:cs="Arial"/>
          <w:b/>
          <w:bCs/>
          <w:sz w:val="28"/>
          <w:szCs w:val="28"/>
          <w:lang w:val="en-GB"/>
        </w:rPr>
        <w:t>Additional Media:</w:t>
      </w:r>
    </w:p>
    <w:p w14:paraId="1E5204E6" w14:textId="32A906E3" w:rsidR="0055603A" w:rsidRPr="0021069E" w:rsidRDefault="00000000" w:rsidP="00216399">
      <w:pPr>
        <w:pStyle w:val="Listenabsatz"/>
        <w:numPr>
          <w:ilvl w:val="0"/>
          <w:numId w:val="8"/>
        </w:numPr>
        <w:spacing w:line="360" w:lineRule="auto"/>
        <w:rPr>
          <w:rFonts w:ascii="Arial" w:hAnsi="Arial" w:cs="Arial"/>
          <w:sz w:val="18"/>
          <w:szCs w:val="18"/>
          <w:lang w:val="en-GB"/>
        </w:rPr>
      </w:pPr>
      <w:hyperlink r:id="rId13" w:history="1">
        <w:r w:rsidR="0055603A" w:rsidRPr="0021069E">
          <w:rPr>
            <w:rStyle w:val="Hyperlink"/>
            <w:rFonts w:ascii="Arial" w:hAnsi="Arial" w:cs="Arial"/>
            <w:sz w:val="20"/>
            <w:szCs w:val="20"/>
            <w:lang w:val="en-US"/>
          </w:rPr>
          <w:t>DNA Isolation Step 1: Preparing the Sample</w:t>
        </w:r>
      </w:hyperlink>
    </w:p>
    <w:p w14:paraId="4B92B3DC" w14:textId="77777777" w:rsidR="0055603A" w:rsidRPr="0021069E" w:rsidRDefault="00000000" w:rsidP="00216399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  <w:sz w:val="18"/>
          <w:szCs w:val="18"/>
          <w:lang w:val="en-GB"/>
        </w:rPr>
      </w:pPr>
      <w:hyperlink r:id="rId14" w:history="1">
        <w:r w:rsidR="0055603A" w:rsidRPr="0021069E">
          <w:rPr>
            <w:rStyle w:val="Hyperlink"/>
            <w:rFonts w:ascii="Arial" w:eastAsiaTheme="minorHAnsi" w:hAnsi="Arial" w:cs="Arial"/>
            <w:sz w:val="20"/>
            <w:szCs w:val="20"/>
            <w:lang w:val="en-US"/>
          </w:rPr>
          <w:t>DNA Isolation Step 2: Extracting the DNA</w:t>
        </w:r>
      </w:hyperlink>
    </w:p>
    <w:p w14:paraId="560AE3A0" w14:textId="77777777" w:rsidR="0055603A" w:rsidRPr="0021069E" w:rsidRDefault="00000000" w:rsidP="00216399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  <w:sz w:val="18"/>
          <w:szCs w:val="18"/>
          <w:lang w:val="en-GB"/>
        </w:rPr>
      </w:pPr>
      <w:hyperlink r:id="rId15" w:history="1">
        <w:r w:rsidR="0055603A" w:rsidRPr="0021069E">
          <w:rPr>
            <w:rStyle w:val="Hyperlink"/>
            <w:rFonts w:ascii="Arial" w:eastAsiaTheme="minorHAnsi" w:hAnsi="Arial" w:cs="Arial"/>
            <w:sz w:val="20"/>
            <w:szCs w:val="20"/>
            <w:lang w:val="en-US"/>
          </w:rPr>
          <w:t>DNA Isolation Step 3: Precipitating the DNA</w:t>
        </w:r>
      </w:hyperlink>
    </w:p>
    <w:p w14:paraId="7ACB4FC2" w14:textId="77777777" w:rsidR="0055603A" w:rsidRPr="0021069E" w:rsidRDefault="00000000" w:rsidP="00216399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  <w:sz w:val="18"/>
          <w:szCs w:val="18"/>
          <w:lang w:val="en-GB"/>
        </w:rPr>
      </w:pPr>
      <w:hyperlink r:id="rId16" w:history="1">
        <w:r w:rsidR="0055603A" w:rsidRPr="0021069E">
          <w:rPr>
            <w:rStyle w:val="Hyperlink"/>
            <w:rFonts w:ascii="Arial" w:eastAsiaTheme="minorHAnsi" w:hAnsi="Arial" w:cs="Arial"/>
            <w:sz w:val="20"/>
            <w:szCs w:val="20"/>
            <w:lang w:val="en-US"/>
          </w:rPr>
          <w:t>DNA Isolation Step 4: Cleaning &amp; Eluting the DNA</w:t>
        </w:r>
      </w:hyperlink>
    </w:p>
    <w:p w14:paraId="6537F28F" w14:textId="64BFAF20" w:rsidR="0060072B" w:rsidRDefault="0060072B" w:rsidP="0055603A">
      <w:pPr>
        <w:spacing w:before="120" w:line="276" w:lineRule="auto"/>
        <w:rPr>
          <w:rFonts w:ascii="Arial" w:hAnsi="Arial" w:cs="Arial"/>
          <w:lang w:val="en-GB"/>
        </w:rPr>
      </w:pPr>
    </w:p>
    <w:p w14:paraId="6DFB9E20" w14:textId="77777777" w:rsidR="0060072B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70DF9E56" w14:textId="77777777" w:rsidR="0060072B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44E871BC" w14:textId="77777777" w:rsidR="0060072B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144A5D23" w14:textId="77777777" w:rsidR="0060072B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738610EB" w14:textId="77777777" w:rsidR="0060072B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637805D2" w14:textId="77777777" w:rsidR="0060072B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463F29E8" w14:textId="77777777" w:rsidR="0060072B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3B7B4B86" w14:textId="77777777" w:rsidR="00796942" w:rsidRPr="0055603A" w:rsidRDefault="00796942">
      <w:pPr>
        <w:rPr>
          <w:lang w:val="en-US"/>
        </w:rPr>
      </w:pPr>
    </w:p>
    <w:sectPr w:rsidR="00796942" w:rsidRPr="0055603A" w:rsidSect="00E16BE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ED29" w14:textId="77777777" w:rsidR="00E16BE1" w:rsidRDefault="00E16BE1" w:rsidP="00DF76C3">
      <w:r>
        <w:separator/>
      </w:r>
    </w:p>
  </w:endnote>
  <w:endnote w:type="continuationSeparator" w:id="0">
    <w:p w14:paraId="525F2723" w14:textId="77777777" w:rsidR="00E16BE1" w:rsidRDefault="00E16BE1" w:rsidP="00DF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7A31" w14:textId="77777777" w:rsidR="00DF76C3" w:rsidRDefault="00DF76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F1D9" w14:textId="77777777" w:rsidR="00DF76C3" w:rsidRDefault="00DF76C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9E76" w14:textId="77777777" w:rsidR="00DF76C3" w:rsidRDefault="00DF76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9C60" w14:textId="77777777" w:rsidR="00E16BE1" w:rsidRDefault="00E16BE1" w:rsidP="00DF76C3">
      <w:r>
        <w:separator/>
      </w:r>
    </w:p>
  </w:footnote>
  <w:footnote w:type="continuationSeparator" w:id="0">
    <w:p w14:paraId="37942F35" w14:textId="77777777" w:rsidR="00E16BE1" w:rsidRDefault="00E16BE1" w:rsidP="00DF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4EF9" w14:textId="77777777" w:rsidR="00DF76C3" w:rsidRDefault="00DF76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C978" w14:textId="77777777" w:rsidR="00DF76C3" w:rsidRPr="006C16BB" w:rsidRDefault="00DF76C3" w:rsidP="00DF76C3">
    <w:pPr>
      <w:spacing w:line="360" w:lineRule="auto"/>
      <w:rPr>
        <w:rFonts w:ascii="Arial" w:hAnsi="Arial" w:cs="Arial"/>
        <w:u w:val="single"/>
        <w:lang w:val="en-GB"/>
      </w:rPr>
    </w:pPr>
    <w:r w:rsidRPr="00DF76C3">
      <w:rPr>
        <w:rFonts w:ascii="Arial" w:hAnsi="Arial" w:cs="Arial"/>
        <w:u w:val="single"/>
        <w:lang w:val="en-GB"/>
      </w:rPr>
      <w:t>Teacher´s version:</w:t>
    </w:r>
  </w:p>
  <w:p w14:paraId="615035BE" w14:textId="77777777" w:rsidR="00DF76C3" w:rsidRDefault="00DF76C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9BF0" w14:textId="77777777" w:rsidR="00DF76C3" w:rsidRDefault="00DF76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2769"/>
    <w:multiLevelType w:val="hybridMultilevel"/>
    <w:tmpl w:val="43B285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57836"/>
    <w:multiLevelType w:val="hybridMultilevel"/>
    <w:tmpl w:val="0B448EF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B25F9"/>
    <w:multiLevelType w:val="hybridMultilevel"/>
    <w:tmpl w:val="0CFEDF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660FF"/>
    <w:multiLevelType w:val="hybridMultilevel"/>
    <w:tmpl w:val="A86A7F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A0AF2"/>
    <w:multiLevelType w:val="hybridMultilevel"/>
    <w:tmpl w:val="A36A821C"/>
    <w:lvl w:ilvl="0" w:tplc="FFE69F22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5AFB"/>
    <w:multiLevelType w:val="hybridMultilevel"/>
    <w:tmpl w:val="3C1203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A6E0B"/>
    <w:multiLevelType w:val="hybridMultilevel"/>
    <w:tmpl w:val="BF8CDF3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35B94"/>
    <w:multiLevelType w:val="hybridMultilevel"/>
    <w:tmpl w:val="41C8150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776445">
    <w:abstractNumId w:val="6"/>
  </w:num>
  <w:num w:numId="2" w16cid:durableId="1824271466">
    <w:abstractNumId w:val="4"/>
  </w:num>
  <w:num w:numId="3" w16cid:durableId="500395579">
    <w:abstractNumId w:val="1"/>
  </w:num>
  <w:num w:numId="4" w16cid:durableId="231741046">
    <w:abstractNumId w:val="7"/>
  </w:num>
  <w:num w:numId="5" w16cid:durableId="96753970">
    <w:abstractNumId w:val="2"/>
  </w:num>
  <w:num w:numId="6" w16cid:durableId="1757285704">
    <w:abstractNumId w:val="5"/>
  </w:num>
  <w:num w:numId="7" w16cid:durableId="569854937">
    <w:abstractNumId w:val="0"/>
  </w:num>
  <w:num w:numId="8" w16cid:durableId="437726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72B"/>
    <w:rsid w:val="00051C79"/>
    <w:rsid w:val="0021069E"/>
    <w:rsid w:val="00216399"/>
    <w:rsid w:val="002318D3"/>
    <w:rsid w:val="004F5483"/>
    <w:rsid w:val="004F7CBD"/>
    <w:rsid w:val="00505231"/>
    <w:rsid w:val="0055603A"/>
    <w:rsid w:val="005D7775"/>
    <w:rsid w:val="006003C2"/>
    <w:rsid w:val="0060072B"/>
    <w:rsid w:val="00692082"/>
    <w:rsid w:val="006C16BB"/>
    <w:rsid w:val="00791575"/>
    <w:rsid w:val="00796942"/>
    <w:rsid w:val="007A1A6C"/>
    <w:rsid w:val="008E1239"/>
    <w:rsid w:val="008E790F"/>
    <w:rsid w:val="008F55F2"/>
    <w:rsid w:val="009139D2"/>
    <w:rsid w:val="00AD6EDB"/>
    <w:rsid w:val="00AF49E3"/>
    <w:rsid w:val="00B30B63"/>
    <w:rsid w:val="00C47380"/>
    <w:rsid w:val="00DA4A36"/>
    <w:rsid w:val="00DF76C3"/>
    <w:rsid w:val="00E16BE1"/>
    <w:rsid w:val="00EA0F7A"/>
    <w:rsid w:val="00F12A2E"/>
    <w:rsid w:val="00F64301"/>
    <w:rsid w:val="6613B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2221"/>
  <w15:docId w15:val="{46127506-A291-4C51-AF40-D863F303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0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60072B"/>
    <w:rPr>
      <w:color w:val="0000FF"/>
      <w:u w:val="single"/>
    </w:rPr>
  </w:style>
  <w:style w:type="paragraph" w:styleId="StandardWeb">
    <w:name w:val="Normal (Web)"/>
    <w:basedOn w:val="Standard"/>
    <w:rsid w:val="0060072B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7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72B"/>
    <w:rPr>
      <w:rFonts w:ascii="Tahoma" w:eastAsia="Times New Roman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7A1A6C"/>
    <w:pPr>
      <w:ind w:left="720"/>
      <w:contextualSpacing/>
    </w:pPr>
  </w:style>
  <w:style w:type="table" w:styleId="Tabellenraster">
    <w:name w:val="Table Grid"/>
    <w:basedOn w:val="NormaleTabelle"/>
    <w:uiPriority w:val="59"/>
    <w:rsid w:val="00F6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D6ED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0F7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A0F7A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F76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76C3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DF76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76C3"/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lrwef2Y3f0" TargetMode="External"/><Relationship Id="rId13" Type="http://schemas.openxmlformats.org/officeDocument/2006/relationships/hyperlink" Target="https://www.youtube.com/watch?v=xlrwef2Y3f0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en.wikipedia.org/wiki/DNA" TargetMode="External"/><Relationship Id="rId12" Type="http://schemas.openxmlformats.org/officeDocument/2006/relationships/hyperlink" Target="https://en.wikipedia.org/wiki/DN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uzWMKIHbBI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uzWMKIHbB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be.com/watch?v=y7kny3Xy4k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be.com/watch?v=y7kny3Xy4k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watch?v=iYaxOwZLIAk" TargetMode="External"/><Relationship Id="rId14" Type="http://schemas.openxmlformats.org/officeDocument/2006/relationships/hyperlink" Target="https://youtube.com/watch?v=iYaxOwZLIA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bm: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Veis Ingrid</dc:creator>
  <cp:lastModifiedBy>Limi Marie Bauer</cp:lastModifiedBy>
  <cp:revision>10</cp:revision>
  <dcterms:created xsi:type="dcterms:W3CDTF">2019-11-22T08:01:00Z</dcterms:created>
  <dcterms:modified xsi:type="dcterms:W3CDTF">2024-04-24T11:27:00Z</dcterms:modified>
</cp:coreProperties>
</file>